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105859">
        <w:tc>
          <w:tcPr>
            <w:tcW w:w="9360" w:type="dxa"/>
            <w:tcBorders>
              <w:top w:val="nil"/>
              <w:left w:val="nil"/>
              <w:bottom w:val="nil"/>
              <w:right w:val="nil"/>
            </w:tcBorders>
            <w:shd w:val="clear" w:color="auto" w:fill="auto"/>
          </w:tcPr>
          <w:sdt>
            <w:sdtPr>
              <w:rPr>
                <w:rFonts w:cs="Arial"/>
                <w:b/>
                <w:color w:val="000000" w:themeColor="text1"/>
                <w:sz w:val="48"/>
                <w:szCs w:val="48"/>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03F310F8" w14:textId="530A19A1" w:rsidR="00C67798" w:rsidRPr="00F062B4" w:rsidRDefault="00325484" w:rsidP="00F062B4">
                <w:pPr>
                  <w:spacing w:after="120"/>
                  <w:contextualSpacing/>
                  <w:rPr>
                    <w:rFonts w:cs="Arial"/>
                    <w:b/>
                    <w:color w:val="000000" w:themeColor="text1"/>
                    <w:sz w:val="36"/>
                    <w:szCs w:val="30"/>
                  </w:rPr>
                </w:pPr>
                <w:r w:rsidRPr="00F062B4">
                  <w:rPr>
                    <w:rFonts w:cs="Arial"/>
                    <w:b/>
                    <w:color w:val="000000" w:themeColor="text1"/>
                    <w:sz w:val="48"/>
                    <w:szCs w:val="48"/>
                  </w:rPr>
                  <w:t>Staffing Plan</w:t>
                </w:r>
              </w:p>
            </w:sdtContent>
          </w:sdt>
        </w:tc>
      </w:tr>
    </w:tbl>
    <w:p w14:paraId="5EF4F460" w14:textId="77777777" w:rsidR="00C67798" w:rsidRPr="00146473" w:rsidRDefault="00C67798" w:rsidP="00C67798">
      <w:pPr>
        <w:spacing w:after="120"/>
        <w:contextualSpacing/>
        <w:rPr>
          <w:rFonts w:cs="Arial"/>
          <w:b/>
        </w:rPr>
      </w:pPr>
    </w:p>
    <w:p w14:paraId="764FE7D4" w14:textId="1EE12234" w:rsidR="00C67798" w:rsidRDefault="00C67798" w:rsidP="00C67798">
      <w:pPr>
        <w:spacing w:after="120"/>
        <w:rPr>
          <w:rFonts w:cs="Arial"/>
          <w:b/>
        </w:rPr>
      </w:pPr>
      <w:r w:rsidRPr="00146473">
        <w:rPr>
          <w:rFonts w:cs="Arial"/>
          <w:b/>
        </w:rPr>
        <w:t>Document Information</w:t>
      </w:r>
    </w:p>
    <w:tbl>
      <w:tblPr>
        <w:tblStyle w:val="TableGrid"/>
        <w:tblW w:w="0" w:type="auto"/>
        <w:tblInd w:w="-95" w:type="dxa"/>
        <w:tblLook w:val="04A0" w:firstRow="1" w:lastRow="0" w:firstColumn="1" w:lastColumn="0" w:noHBand="0" w:noVBand="1"/>
      </w:tblPr>
      <w:tblGrid>
        <w:gridCol w:w="1620"/>
        <w:gridCol w:w="3238"/>
        <w:gridCol w:w="1442"/>
        <w:gridCol w:w="3145"/>
      </w:tblGrid>
      <w:tr w:rsidR="00105859" w:rsidRPr="00146473" w14:paraId="15E7F9F3" w14:textId="77777777" w:rsidTr="00A9463B">
        <w:tc>
          <w:tcPr>
            <w:tcW w:w="1620" w:type="dxa"/>
          </w:tcPr>
          <w:p w14:paraId="51C4C14C" w14:textId="77777777" w:rsidR="00105859" w:rsidRPr="00146473" w:rsidRDefault="00105859" w:rsidP="00525B52">
            <w:pPr>
              <w:spacing w:before="60" w:after="60"/>
              <w:rPr>
                <w:rFonts w:cs="Arial"/>
                <w:b/>
                <w:color w:val="000000" w:themeColor="text1"/>
              </w:rPr>
            </w:pPr>
            <w:r w:rsidRPr="00146473">
              <w:rPr>
                <w:rFonts w:cs="Arial"/>
                <w:b/>
                <w:color w:val="000000" w:themeColor="text1"/>
              </w:rPr>
              <w:t>Sponsor</w:t>
            </w:r>
          </w:p>
        </w:tc>
        <w:tc>
          <w:tcPr>
            <w:tcW w:w="3238" w:type="dxa"/>
          </w:tcPr>
          <w:p w14:paraId="043872E1" w14:textId="77777777" w:rsidR="00105859" w:rsidRPr="00146473" w:rsidRDefault="00105859" w:rsidP="00525B52">
            <w:pPr>
              <w:spacing w:before="60" w:after="60"/>
              <w:rPr>
                <w:rFonts w:cs="Arial"/>
                <w:color w:val="000000" w:themeColor="text1"/>
              </w:rPr>
            </w:pPr>
          </w:p>
        </w:tc>
        <w:tc>
          <w:tcPr>
            <w:tcW w:w="1442" w:type="dxa"/>
          </w:tcPr>
          <w:p w14:paraId="049BD54B" w14:textId="77777777" w:rsidR="00105859" w:rsidRPr="00146473" w:rsidRDefault="00105859" w:rsidP="00525B52">
            <w:pPr>
              <w:spacing w:before="60" w:after="60"/>
              <w:rPr>
                <w:rFonts w:cs="Arial"/>
                <w:b/>
                <w:color w:val="000000" w:themeColor="text1"/>
              </w:rPr>
            </w:pPr>
            <w:r>
              <w:rPr>
                <w:rFonts w:cs="Arial"/>
                <w:b/>
                <w:color w:val="000000" w:themeColor="text1"/>
              </w:rPr>
              <w:t>Business Owner</w:t>
            </w:r>
          </w:p>
        </w:tc>
        <w:tc>
          <w:tcPr>
            <w:tcW w:w="3145" w:type="dxa"/>
          </w:tcPr>
          <w:p w14:paraId="69525085" w14:textId="77777777" w:rsidR="00105859" w:rsidRPr="00146473" w:rsidRDefault="00105859" w:rsidP="00525B52">
            <w:pPr>
              <w:spacing w:before="60" w:after="60"/>
              <w:rPr>
                <w:rFonts w:cs="Arial"/>
              </w:rPr>
            </w:pPr>
          </w:p>
        </w:tc>
      </w:tr>
      <w:tr w:rsidR="00105859" w:rsidRPr="00146473" w14:paraId="071450D8" w14:textId="77777777" w:rsidTr="00A9463B">
        <w:tc>
          <w:tcPr>
            <w:tcW w:w="1620" w:type="dxa"/>
          </w:tcPr>
          <w:p w14:paraId="7F6CADE0" w14:textId="77777777" w:rsidR="00105859" w:rsidRPr="00146473" w:rsidRDefault="00105859" w:rsidP="00525B52">
            <w:pPr>
              <w:spacing w:before="60" w:after="60"/>
              <w:rPr>
                <w:rFonts w:cs="Arial"/>
                <w:b/>
                <w:color w:val="000000" w:themeColor="text1"/>
              </w:rPr>
            </w:pPr>
            <w:r w:rsidRPr="00146473">
              <w:rPr>
                <w:rFonts w:cs="Arial"/>
                <w:b/>
                <w:color w:val="000000" w:themeColor="text1"/>
              </w:rPr>
              <w:t>Project Manager</w:t>
            </w:r>
          </w:p>
        </w:tc>
        <w:tc>
          <w:tcPr>
            <w:tcW w:w="3238" w:type="dxa"/>
          </w:tcPr>
          <w:p w14:paraId="075758F9" w14:textId="77777777" w:rsidR="00105859" w:rsidRPr="00146473" w:rsidRDefault="00105859" w:rsidP="00525B52">
            <w:pPr>
              <w:spacing w:before="60" w:after="60"/>
              <w:rPr>
                <w:rFonts w:cs="Arial"/>
                <w:color w:val="000000" w:themeColor="text1"/>
              </w:rPr>
            </w:pPr>
          </w:p>
        </w:tc>
        <w:tc>
          <w:tcPr>
            <w:tcW w:w="1442" w:type="dxa"/>
          </w:tcPr>
          <w:p w14:paraId="3CFCFFD4" w14:textId="77777777" w:rsidR="00105859" w:rsidRPr="00146473" w:rsidRDefault="00105859" w:rsidP="00525B52">
            <w:pPr>
              <w:spacing w:before="60" w:after="60"/>
              <w:rPr>
                <w:rFonts w:cs="Arial"/>
                <w:b/>
                <w:color w:val="000000" w:themeColor="text1"/>
              </w:rPr>
            </w:pPr>
            <w:r>
              <w:rPr>
                <w:rFonts w:cs="Arial"/>
                <w:b/>
                <w:color w:val="000000" w:themeColor="text1"/>
              </w:rPr>
              <w:t xml:space="preserve">Estimated </w:t>
            </w:r>
            <w:r w:rsidRPr="00146473">
              <w:rPr>
                <w:rFonts w:cs="Arial"/>
                <w:b/>
                <w:color w:val="000000" w:themeColor="text1"/>
              </w:rPr>
              <w:t>Budget</w:t>
            </w:r>
          </w:p>
        </w:tc>
        <w:tc>
          <w:tcPr>
            <w:tcW w:w="3145" w:type="dxa"/>
          </w:tcPr>
          <w:p w14:paraId="50EF4AC5" w14:textId="77777777" w:rsidR="00105859" w:rsidRPr="00146473" w:rsidRDefault="00105859" w:rsidP="00525B52">
            <w:pPr>
              <w:spacing w:before="60" w:after="60"/>
              <w:rPr>
                <w:rFonts w:cs="Arial"/>
              </w:rPr>
            </w:pPr>
          </w:p>
        </w:tc>
      </w:tr>
      <w:tr w:rsidR="00105859" w:rsidRPr="00146473" w14:paraId="6A1EB903" w14:textId="77777777" w:rsidTr="00A9463B">
        <w:tc>
          <w:tcPr>
            <w:tcW w:w="1620" w:type="dxa"/>
          </w:tcPr>
          <w:p w14:paraId="316E29D0" w14:textId="77777777" w:rsidR="00105859" w:rsidRPr="00146473" w:rsidRDefault="00105859" w:rsidP="00525B52">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Start Date</w:t>
            </w:r>
          </w:p>
        </w:tc>
        <w:tc>
          <w:tcPr>
            <w:tcW w:w="3238" w:type="dxa"/>
          </w:tcPr>
          <w:p w14:paraId="6A46E501" w14:textId="77777777" w:rsidR="00105859" w:rsidRPr="00146473" w:rsidRDefault="00105859" w:rsidP="00525B52">
            <w:pPr>
              <w:spacing w:before="60" w:after="60"/>
              <w:rPr>
                <w:rFonts w:cs="Arial"/>
                <w:color w:val="000000" w:themeColor="text1"/>
              </w:rPr>
            </w:pPr>
          </w:p>
        </w:tc>
        <w:tc>
          <w:tcPr>
            <w:tcW w:w="1442" w:type="dxa"/>
          </w:tcPr>
          <w:p w14:paraId="3CCC4C67" w14:textId="77777777" w:rsidR="00105859" w:rsidRPr="00146473" w:rsidRDefault="00105859" w:rsidP="00525B52">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End Date</w:t>
            </w:r>
          </w:p>
        </w:tc>
        <w:tc>
          <w:tcPr>
            <w:tcW w:w="3145" w:type="dxa"/>
          </w:tcPr>
          <w:p w14:paraId="049BDA9F" w14:textId="77777777" w:rsidR="00105859" w:rsidRPr="00146473" w:rsidRDefault="00105859" w:rsidP="00525B52">
            <w:pPr>
              <w:spacing w:before="60" w:after="60"/>
              <w:rPr>
                <w:rFonts w:cs="Arial"/>
              </w:rPr>
            </w:pPr>
          </w:p>
        </w:tc>
      </w:tr>
    </w:tbl>
    <w:p w14:paraId="2DD36E4C" w14:textId="77777777" w:rsidR="00C67798" w:rsidRPr="00146473" w:rsidRDefault="00C67798" w:rsidP="00C67798">
      <w:pPr>
        <w:spacing w:after="120"/>
        <w:rPr>
          <w:rFonts w:cs="Arial"/>
          <w:b/>
        </w:rPr>
      </w:pPr>
    </w:p>
    <w:p w14:paraId="7FF7FA4D" w14:textId="77777777" w:rsidR="00105859" w:rsidRPr="00146473" w:rsidRDefault="00105859" w:rsidP="00105859">
      <w:pPr>
        <w:spacing w:after="120"/>
        <w:rPr>
          <w:rFonts w:cs="Arial"/>
          <w:b/>
        </w:rPr>
      </w:pPr>
      <w:r w:rsidRPr="00146473">
        <w:rPr>
          <w:rFonts w:cs="Arial"/>
          <w:b/>
        </w:rPr>
        <w:t>Document History</w:t>
      </w:r>
    </w:p>
    <w:tbl>
      <w:tblPr>
        <w:tblStyle w:val="TableGrid"/>
        <w:tblW w:w="0" w:type="auto"/>
        <w:tblInd w:w="-95" w:type="dxa"/>
        <w:tblLook w:val="04A0" w:firstRow="1" w:lastRow="0" w:firstColumn="1" w:lastColumn="0" w:noHBand="0" w:noVBand="1"/>
      </w:tblPr>
      <w:tblGrid>
        <w:gridCol w:w="1102"/>
        <w:gridCol w:w="1674"/>
        <w:gridCol w:w="6669"/>
      </w:tblGrid>
      <w:tr w:rsidR="00105859" w:rsidRPr="00146473" w14:paraId="637828F8" w14:textId="77777777" w:rsidTr="00105859">
        <w:tc>
          <w:tcPr>
            <w:tcW w:w="1102" w:type="dxa"/>
            <w:shd w:val="clear" w:color="auto" w:fill="auto"/>
          </w:tcPr>
          <w:p w14:paraId="674A6191" w14:textId="77777777" w:rsidR="00105859" w:rsidRPr="00146473" w:rsidRDefault="00105859" w:rsidP="00525B52">
            <w:pPr>
              <w:spacing w:before="40" w:after="40"/>
              <w:rPr>
                <w:rFonts w:cs="Arial"/>
                <w:b/>
                <w:color w:val="000000" w:themeColor="text1"/>
                <w:sz w:val="18"/>
              </w:rPr>
            </w:pPr>
            <w:r w:rsidRPr="00146473">
              <w:rPr>
                <w:rFonts w:cs="Arial"/>
                <w:b/>
                <w:color w:val="000000" w:themeColor="text1"/>
                <w:sz w:val="18"/>
              </w:rPr>
              <w:t>Version</w:t>
            </w:r>
          </w:p>
        </w:tc>
        <w:tc>
          <w:tcPr>
            <w:tcW w:w="1674" w:type="dxa"/>
            <w:shd w:val="clear" w:color="auto" w:fill="auto"/>
          </w:tcPr>
          <w:p w14:paraId="2B8DF2C9" w14:textId="77777777" w:rsidR="00105859" w:rsidRPr="00146473" w:rsidRDefault="00105859" w:rsidP="00525B52">
            <w:pPr>
              <w:spacing w:before="40" w:after="40"/>
              <w:rPr>
                <w:rFonts w:cs="Arial"/>
                <w:b/>
                <w:color w:val="000000" w:themeColor="text1"/>
                <w:sz w:val="18"/>
              </w:rPr>
            </w:pPr>
            <w:r w:rsidRPr="00146473">
              <w:rPr>
                <w:rFonts w:cs="Arial"/>
                <w:b/>
                <w:color w:val="000000" w:themeColor="text1"/>
                <w:sz w:val="18"/>
              </w:rPr>
              <w:t>Date</w:t>
            </w:r>
          </w:p>
        </w:tc>
        <w:tc>
          <w:tcPr>
            <w:tcW w:w="6669" w:type="dxa"/>
            <w:shd w:val="clear" w:color="auto" w:fill="auto"/>
          </w:tcPr>
          <w:p w14:paraId="7FA7CD33" w14:textId="77777777" w:rsidR="00105859" w:rsidRPr="00146473" w:rsidRDefault="00105859" w:rsidP="00525B52">
            <w:pPr>
              <w:spacing w:before="40" w:after="40"/>
              <w:rPr>
                <w:rFonts w:cs="Arial"/>
                <w:b/>
                <w:color w:val="000000" w:themeColor="text1"/>
                <w:sz w:val="18"/>
              </w:rPr>
            </w:pPr>
            <w:r>
              <w:rPr>
                <w:rFonts w:cs="Arial"/>
                <w:b/>
                <w:color w:val="000000" w:themeColor="text1"/>
                <w:sz w:val="18"/>
              </w:rPr>
              <w:t xml:space="preserve">Summary of changes </w:t>
            </w:r>
          </w:p>
        </w:tc>
      </w:tr>
      <w:tr w:rsidR="00105859" w:rsidRPr="00146473" w14:paraId="2BC552EB" w14:textId="77777777" w:rsidTr="00105859">
        <w:tc>
          <w:tcPr>
            <w:tcW w:w="1102" w:type="dxa"/>
            <w:shd w:val="clear" w:color="auto" w:fill="auto"/>
          </w:tcPr>
          <w:p w14:paraId="13C88D49" w14:textId="77777777" w:rsidR="00105859" w:rsidRPr="00146473" w:rsidRDefault="00105859" w:rsidP="00525B52">
            <w:pPr>
              <w:spacing w:before="40" w:after="40"/>
              <w:rPr>
                <w:rFonts w:cs="Arial"/>
                <w:color w:val="000000" w:themeColor="text1"/>
                <w:sz w:val="18"/>
              </w:rPr>
            </w:pPr>
            <w:r w:rsidRPr="00146473">
              <w:rPr>
                <w:rFonts w:cs="Arial"/>
                <w:color w:val="000000" w:themeColor="text1"/>
                <w:sz w:val="18"/>
              </w:rPr>
              <w:t>1.0</w:t>
            </w:r>
          </w:p>
        </w:tc>
        <w:tc>
          <w:tcPr>
            <w:tcW w:w="1674" w:type="dxa"/>
            <w:shd w:val="clear" w:color="auto" w:fill="auto"/>
          </w:tcPr>
          <w:p w14:paraId="0FE0DF2C" w14:textId="77777777" w:rsidR="00105859" w:rsidRPr="00146473" w:rsidRDefault="00105859" w:rsidP="00525B52">
            <w:pPr>
              <w:spacing w:before="40" w:after="40"/>
              <w:rPr>
                <w:rFonts w:cs="Arial"/>
                <w:color w:val="000000" w:themeColor="text1"/>
                <w:sz w:val="18"/>
              </w:rPr>
            </w:pPr>
          </w:p>
        </w:tc>
        <w:tc>
          <w:tcPr>
            <w:tcW w:w="6669" w:type="dxa"/>
            <w:shd w:val="clear" w:color="auto" w:fill="auto"/>
          </w:tcPr>
          <w:p w14:paraId="40DE508F" w14:textId="77777777" w:rsidR="00105859" w:rsidRPr="00146473" w:rsidRDefault="00105859" w:rsidP="00525B52">
            <w:pPr>
              <w:spacing w:before="40" w:after="40"/>
              <w:rPr>
                <w:rFonts w:cs="Arial"/>
                <w:color w:val="000000" w:themeColor="text1"/>
                <w:sz w:val="18"/>
              </w:rPr>
            </w:pPr>
          </w:p>
        </w:tc>
      </w:tr>
      <w:tr w:rsidR="00105859" w:rsidRPr="00146473" w14:paraId="622C91A0" w14:textId="77777777" w:rsidTr="00105859">
        <w:tc>
          <w:tcPr>
            <w:tcW w:w="1102" w:type="dxa"/>
            <w:shd w:val="clear" w:color="auto" w:fill="auto"/>
          </w:tcPr>
          <w:p w14:paraId="4C0ADA76" w14:textId="77777777" w:rsidR="00105859" w:rsidRPr="00146473" w:rsidRDefault="00105859" w:rsidP="00525B52">
            <w:pPr>
              <w:spacing w:before="40" w:after="40"/>
              <w:rPr>
                <w:rFonts w:cs="Arial"/>
                <w:color w:val="000000" w:themeColor="text1"/>
                <w:sz w:val="18"/>
              </w:rPr>
            </w:pPr>
          </w:p>
        </w:tc>
        <w:tc>
          <w:tcPr>
            <w:tcW w:w="1674" w:type="dxa"/>
            <w:shd w:val="clear" w:color="auto" w:fill="auto"/>
          </w:tcPr>
          <w:p w14:paraId="576BB995" w14:textId="77777777" w:rsidR="00105859" w:rsidRPr="00146473" w:rsidRDefault="00105859" w:rsidP="00525B52">
            <w:pPr>
              <w:spacing w:before="40" w:after="40"/>
              <w:rPr>
                <w:rFonts w:cs="Arial"/>
                <w:color w:val="000000" w:themeColor="text1"/>
                <w:sz w:val="18"/>
              </w:rPr>
            </w:pPr>
          </w:p>
        </w:tc>
        <w:tc>
          <w:tcPr>
            <w:tcW w:w="6669" w:type="dxa"/>
            <w:shd w:val="clear" w:color="auto" w:fill="auto"/>
          </w:tcPr>
          <w:p w14:paraId="5ABB655D" w14:textId="77777777" w:rsidR="00105859" w:rsidRPr="00146473" w:rsidRDefault="00105859" w:rsidP="00525B52">
            <w:pPr>
              <w:spacing w:before="40" w:after="40"/>
              <w:rPr>
                <w:rFonts w:cs="Arial"/>
                <w:color w:val="000000" w:themeColor="text1"/>
                <w:sz w:val="18"/>
              </w:rPr>
            </w:pPr>
          </w:p>
        </w:tc>
      </w:tr>
      <w:tr w:rsidR="00105859" w:rsidRPr="00146473" w14:paraId="42DD119B" w14:textId="77777777" w:rsidTr="00105859">
        <w:tc>
          <w:tcPr>
            <w:tcW w:w="1102" w:type="dxa"/>
            <w:shd w:val="clear" w:color="auto" w:fill="auto"/>
          </w:tcPr>
          <w:p w14:paraId="62DB9618" w14:textId="77777777" w:rsidR="00105859" w:rsidRPr="00146473" w:rsidRDefault="00105859" w:rsidP="00525B52">
            <w:pPr>
              <w:spacing w:before="40" w:after="40"/>
              <w:rPr>
                <w:rFonts w:cs="Arial"/>
                <w:color w:val="000000" w:themeColor="text1"/>
                <w:sz w:val="18"/>
              </w:rPr>
            </w:pPr>
          </w:p>
        </w:tc>
        <w:tc>
          <w:tcPr>
            <w:tcW w:w="1674" w:type="dxa"/>
            <w:shd w:val="clear" w:color="auto" w:fill="auto"/>
          </w:tcPr>
          <w:p w14:paraId="1D19F0EF" w14:textId="77777777" w:rsidR="00105859" w:rsidRPr="00146473" w:rsidRDefault="00105859" w:rsidP="00525B52">
            <w:pPr>
              <w:spacing w:before="40" w:after="40"/>
              <w:rPr>
                <w:rFonts w:cs="Arial"/>
                <w:color w:val="000000" w:themeColor="text1"/>
                <w:sz w:val="18"/>
              </w:rPr>
            </w:pPr>
          </w:p>
        </w:tc>
        <w:tc>
          <w:tcPr>
            <w:tcW w:w="6669" w:type="dxa"/>
            <w:shd w:val="clear" w:color="auto" w:fill="auto"/>
          </w:tcPr>
          <w:p w14:paraId="073CCEFA" w14:textId="77777777" w:rsidR="00105859" w:rsidRPr="00146473" w:rsidRDefault="00105859" w:rsidP="00525B52">
            <w:pPr>
              <w:spacing w:before="40" w:after="40"/>
              <w:rPr>
                <w:rFonts w:cs="Arial"/>
                <w:color w:val="000000" w:themeColor="text1"/>
                <w:sz w:val="18"/>
              </w:rPr>
            </w:pPr>
          </w:p>
        </w:tc>
      </w:tr>
      <w:tr w:rsidR="00105859" w:rsidRPr="00146473" w14:paraId="6C8276FB" w14:textId="77777777" w:rsidTr="00105859">
        <w:tc>
          <w:tcPr>
            <w:tcW w:w="1102" w:type="dxa"/>
            <w:shd w:val="clear" w:color="auto" w:fill="auto"/>
          </w:tcPr>
          <w:p w14:paraId="35F93768" w14:textId="77777777" w:rsidR="00105859" w:rsidRPr="00146473" w:rsidRDefault="00105859" w:rsidP="00525B52">
            <w:pPr>
              <w:spacing w:before="40" w:after="40"/>
              <w:rPr>
                <w:rFonts w:cs="Arial"/>
                <w:color w:val="000000" w:themeColor="text1"/>
                <w:sz w:val="18"/>
              </w:rPr>
            </w:pPr>
          </w:p>
        </w:tc>
        <w:tc>
          <w:tcPr>
            <w:tcW w:w="1674" w:type="dxa"/>
            <w:shd w:val="clear" w:color="auto" w:fill="auto"/>
          </w:tcPr>
          <w:p w14:paraId="34CF714A" w14:textId="77777777" w:rsidR="00105859" w:rsidRPr="00146473" w:rsidRDefault="00105859" w:rsidP="00525B52">
            <w:pPr>
              <w:spacing w:before="40" w:after="40"/>
              <w:rPr>
                <w:rFonts w:cs="Arial"/>
                <w:color w:val="000000" w:themeColor="text1"/>
                <w:sz w:val="18"/>
              </w:rPr>
            </w:pPr>
          </w:p>
        </w:tc>
        <w:tc>
          <w:tcPr>
            <w:tcW w:w="6669" w:type="dxa"/>
            <w:shd w:val="clear" w:color="auto" w:fill="auto"/>
          </w:tcPr>
          <w:p w14:paraId="1539FBED" w14:textId="77777777" w:rsidR="00105859" w:rsidRPr="00146473" w:rsidRDefault="00105859" w:rsidP="00525B52">
            <w:pPr>
              <w:spacing w:before="40" w:after="40"/>
              <w:rPr>
                <w:rFonts w:cs="Arial"/>
                <w:color w:val="000000" w:themeColor="text1"/>
                <w:sz w:val="18"/>
              </w:rPr>
            </w:pPr>
          </w:p>
        </w:tc>
      </w:tr>
    </w:tbl>
    <w:p w14:paraId="641B6AC0" w14:textId="77777777" w:rsidR="00105859" w:rsidRPr="00146473" w:rsidRDefault="00105859" w:rsidP="00105859">
      <w:pPr>
        <w:spacing w:after="120"/>
        <w:rPr>
          <w:rFonts w:cs="Arial"/>
          <w:b/>
        </w:rPr>
      </w:pPr>
    </w:p>
    <w:p w14:paraId="0ADB336D" w14:textId="77777777" w:rsidR="00105859" w:rsidRPr="00146473" w:rsidRDefault="00105859" w:rsidP="00105859">
      <w:pPr>
        <w:spacing w:after="120"/>
        <w:rPr>
          <w:rFonts w:cs="Arial"/>
          <w:b/>
        </w:rPr>
      </w:pPr>
      <w:r w:rsidRPr="00146473">
        <w:rPr>
          <w:rFonts w:cs="Arial"/>
          <w:b/>
        </w:rPr>
        <w:t>Document Approvals</w:t>
      </w:r>
    </w:p>
    <w:tbl>
      <w:tblPr>
        <w:tblStyle w:val="TableGrid"/>
        <w:tblW w:w="0" w:type="auto"/>
        <w:tblInd w:w="-95" w:type="dxa"/>
        <w:tblLook w:val="04A0" w:firstRow="1" w:lastRow="0" w:firstColumn="1" w:lastColumn="0" w:noHBand="0" w:noVBand="1"/>
      </w:tblPr>
      <w:tblGrid>
        <w:gridCol w:w="2756"/>
        <w:gridCol w:w="2554"/>
        <w:gridCol w:w="2880"/>
        <w:gridCol w:w="1255"/>
      </w:tblGrid>
      <w:tr w:rsidR="00105859" w:rsidRPr="00146473" w14:paraId="51992588" w14:textId="77777777" w:rsidTr="00105859">
        <w:tc>
          <w:tcPr>
            <w:tcW w:w="2756" w:type="dxa"/>
            <w:shd w:val="clear" w:color="auto" w:fill="auto"/>
          </w:tcPr>
          <w:p w14:paraId="165090C0" w14:textId="77777777" w:rsidR="00105859" w:rsidRPr="00146473" w:rsidRDefault="00105859" w:rsidP="00525B52">
            <w:pPr>
              <w:spacing w:before="40" w:after="40"/>
              <w:rPr>
                <w:rFonts w:cs="Arial"/>
                <w:b/>
                <w:color w:val="000000" w:themeColor="text1"/>
              </w:rPr>
            </w:pPr>
            <w:r w:rsidRPr="00146473">
              <w:rPr>
                <w:rFonts w:cs="Arial"/>
                <w:b/>
                <w:color w:val="000000" w:themeColor="text1"/>
              </w:rPr>
              <w:t>Role</w:t>
            </w:r>
          </w:p>
        </w:tc>
        <w:tc>
          <w:tcPr>
            <w:tcW w:w="2554" w:type="dxa"/>
            <w:shd w:val="clear" w:color="auto" w:fill="auto"/>
          </w:tcPr>
          <w:p w14:paraId="2BCDD969" w14:textId="77777777" w:rsidR="00105859" w:rsidRPr="00146473" w:rsidRDefault="00105859" w:rsidP="00525B52">
            <w:pPr>
              <w:spacing w:before="40" w:after="40"/>
              <w:rPr>
                <w:rFonts w:cs="Arial"/>
                <w:b/>
                <w:color w:val="000000" w:themeColor="text1"/>
              </w:rPr>
            </w:pPr>
            <w:r w:rsidRPr="00146473">
              <w:rPr>
                <w:rFonts w:cs="Arial"/>
                <w:b/>
                <w:color w:val="000000" w:themeColor="text1"/>
              </w:rPr>
              <w:t>Name</w:t>
            </w:r>
          </w:p>
        </w:tc>
        <w:tc>
          <w:tcPr>
            <w:tcW w:w="2880" w:type="dxa"/>
            <w:shd w:val="clear" w:color="auto" w:fill="auto"/>
          </w:tcPr>
          <w:p w14:paraId="131A6BD0" w14:textId="77777777" w:rsidR="00105859" w:rsidRPr="00146473" w:rsidRDefault="00105859" w:rsidP="00525B52">
            <w:pPr>
              <w:spacing w:before="40" w:after="40"/>
              <w:rPr>
                <w:rFonts w:cs="Arial"/>
                <w:b/>
                <w:color w:val="000000" w:themeColor="text1"/>
              </w:rPr>
            </w:pPr>
            <w:r w:rsidRPr="00146473">
              <w:rPr>
                <w:rFonts w:cs="Arial"/>
                <w:b/>
                <w:color w:val="000000" w:themeColor="text1"/>
              </w:rPr>
              <w:t>Signature</w:t>
            </w:r>
          </w:p>
        </w:tc>
        <w:tc>
          <w:tcPr>
            <w:tcW w:w="1255" w:type="dxa"/>
            <w:shd w:val="clear" w:color="auto" w:fill="auto"/>
          </w:tcPr>
          <w:p w14:paraId="77A6B5CB" w14:textId="77777777" w:rsidR="00105859" w:rsidRPr="00146473" w:rsidRDefault="00105859" w:rsidP="00525B52">
            <w:pPr>
              <w:spacing w:before="40" w:after="40"/>
              <w:rPr>
                <w:rFonts w:cs="Arial"/>
                <w:b/>
                <w:color w:val="000000" w:themeColor="text1"/>
              </w:rPr>
            </w:pPr>
            <w:r w:rsidRPr="00146473">
              <w:rPr>
                <w:rFonts w:cs="Arial"/>
                <w:b/>
                <w:color w:val="000000" w:themeColor="text1"/>
              </w:rPr>
              <w:t>Date</w:t>
            </w:r>
          </w:p>
        </w:tc>
      </w:tr>
      <w:tr w:rsidR="00105859" w:rsidRPr="00146473" w14:paraId="0257FA04" w14:textId="77777777" w:rsidTr="00105859">
        <w:tc>
          <w:tcPr>
            <w:tcW w:w="2756" w:type="dxa"/>
            <w:shd w:val="clear" w:color="auto" w:fill="auto"/>
          </w:tcPr>
          <w:p w14:paraId="7B41A4C0" w14:textId="77777777" w:rsidR="00105859" w:rsidRPr="00146473" w:rsidRDefault="00105859" w:rsidP="00525B52">
            <w:pPr>
              <w:spacing w:before="40" w:after="40"/>
              <w:rPr>
                <w:rFonts w:cs="Arial"/>
                <w:color w:val="000000" w:themeColor="text1"/>
              </w:rPr>
            </w:pPr>
            <w:r w:rsidRPr="00146473">
              <w:rPr>
                <w:rFonts w:cs="Arial"/>
                <w:color w:val="000000" w:themeColor="text1"/>
              </w:rPr>
              <w:t>Project Sponsor</w:t>
            </w:r>
          </w:p>
        </w:tc>
        <w:tc>
          <w:tcPr>
            <w:tcW w:w="2554" w:type="dxa"/>
            <w:shd w:val="clear" w:color="auto" w:fill="auto"/>
          </w:tcPr>
          <w:p w14:paraId="205A4B7E" w14:textId="77777777" w:rsidR="00105859" w:rsidRPr="00146473" w:rsidRDefault="00105859" w:rsidP="00525B52">
            <w:pPr>
              <w:spacing w:before="40" w:after="40"/>
              <w:rPr>
                <w:rFonts w:cs="Arial"/>
                <w:color w:val="000000" w:themeColor="text1"/>
              </w:rPr>
            </w:pPr>
          </w:p>
        </w:tc>
        <w:tc>
          <w:tcPr>
            <w:tcW w:w="2880" w:type="dxa"/>
            <w:shd w:val="clear" w:color="auto" w:fill="auto"/>
          </w:tcPr>
          <w:p w14:paraId="430EF06C" w14:textId="77777777" w:rsidR="00105859" w:rsidRPr="00146473" w:rsidRDefault="00105859" w:rsidP="00525B52">
            <w:pPr>
              <w:spacing w:before="40" w:after="40"/>
              <w:rPr>
                <w:rFonts w:cs="Arial"/>
                <w:color w:val="000000" w:themeColor="text1"/>
              </w:rPr>
            </w:pPr>
          </w:p>
        </w:tc>
        <w:tc>
          <w:tcPr>
            <w:tcW w:w="1255" w:type="dxa"/>
            <w:shd w:val="clear" w:color="auto" w:fill="auto"/>
          </w:tcPr>
          <w:p w14:paraId="2F2A3C4C" w14:textId="77777777" w:rsidR="00105859" w:rsidRPr="00146473" w:rsidRDefault="00105859" w:rsidP="00525B52">
            <w:pPr>
              <w:spacing w:before="40" w:after="40"/>
              <w:rPr>
                <w:rFonts w:cs="Arial"/>
                <w:color w:val="000000" w:themeColor="text1"/>
              </w:rPr>
            </w:pPr>
          </w:p>
        </w:tc>
      </w:tr>
      <w:tr w:rsidR="00105859" w:rsidRPr="00146473" w14:paraId="3D546CFD" w14:textId="77777777" w:rsidTr="00105859">
        <w:tc>
          <w:tcPr>
            <w:tcW w:w="2756" w:type="dxa"/>
            <w:shd w:val="clear" w:color="auto" w:fill="auto"/>
          </w:tcPr>
          <w:p w14:paraId="041F2D18" w14:textId="77777777" w:rsidR="00105859" w:rsidRPr="00146473" w:rsidRDefault="00105859" w:rsidP="00525B52">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3B11A9B1" w14:textId="77777777" w:rsidR="00105859" w:rsidRPr="00146473" w:rsidRDefault="00105859" w:rsidP="00525B52">
            <w:pPr>
              <w:spacing w:before="40" w:after="40"/>
              <w:rPr>
                <w:rFonts w:cs="Arial"/>
                <w:color w:val="000000" w:themeColor="text1"/>
              </w:rPr>
            </w:pPr>
          </w:p>
        </w:tc>
        <w:tc>
          <w:tcPr>
            <w:tcW w:w="2880" w:type="dxa"/>
            <w:shd w:val="clear" w:color="auto" w:fill="auto"/>
          </w:tcPr>
          <w:p w14:paraId="2FA7D012" w14:textId="77777777" w:rsidR="00105859" w:rsidRPr="00146473" w:rsidRDefault="00105859" w:rsidP="00525B52">
            <w:pPr>
              <w:spacing w:before="40" w:after="40"/>
              <w:rPr>
                <w:rFonts w:cs="Arial"/>
                <w:color w:val="000000" w:themeColor="text1"/>
              </w:rPr>
            </w:pPr>
          </w:p>
        </w:tc>
        <w:tc>
          <w:tcPr>
            <w:tcW w:w="1255" w:type="dxa"/>
            <w:shd w:val="clear" w:color="auto" w:fill="auto"/>
          </w:tcPr>
          <w:p w14:paraId="53E618DB" w14:textId="77777777" w:rsidR="00105859" w:rsidRPr="00146473" w:rsidRDefault="00105859" w:rsidP="00525B52">
            <w:pPr>
              <w:spacing w:before="40" w:after="40"/>
              <w:rPr>
                <w:rFonts w:cs="Arial"/>
                <w:color w:val="000000" w:themeColor="text1"/>
              </w:rPr>
            </w:pPr>
          </w:p>
        </w:tc>
      </w:tr>
      <w:tr w:rsidR="00105859" w:rsidRPr="00146473" w14:paraId="3436C05A" w14:textId="77777777" w:rsidTr="00105859">
        <w:tc>
          <w:tcPr>
            <w:tcW w:w="2756" w:type="dxa"/>
            <w:shd w:val="clear" w:color="auto" w:fill="auto"/>
          </w:tcPr>
          <w:p w14:paraId="6AE6012C" w14:textId="77777777" w:rsidR="00105859" w:rsidRPr="00146473" w:rsidRDefault="00105859" w:rsidP="00525B52">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14C7D7F8" w14:textId="77777777" w:rsidR="00105859" w:rsidRPr="00146473" w:rsidRDefault="00105859" w:rsidP="00525B52">
            <w:pPr>
              <w:spacing w:before="40" w:after="40"/>
              <w:rPr>
                <w:rFonts w:cs="Arial"/>
                <w:color w:val="000000" w:themeColor="text1"/>
              </w:rPr>
            </w:pPr>
          </w:p>
        </w:tc>
        <w:tc>
          <w:tcPr>
            <w:tcW w:w="2880" w:type="dxa"/>
            <w:shd w:val="clear" w:color="auto" w:fill="auto"/>
          </w:tcPr>
          <w:p w14:paraId="51B4F69F" w14:textId="77777777" w:rsidR="00105859" w:rsidRPr="00146473" w:rsidRDefault="00105859" w:rsidP="00525B52">
            <w:pPr>
              <w:spacing w:before="40" w:after="40"/>
              <w:rPr>
                <w:rFonts w:cs="Arial"/>
                <w:color w:val="000000" w:themeColor="text1"/>
              </w:rPr>
            </w:pPr>
          </w:p>
        </w:tc>
        <w:tc>
          <w:tcPr>
            <w:tcW w:w="1255" w:type="dxa"/>
            <w:shd w:val="clear" w:color="auto" w:fill="auto"/>
          </w:tcPr>
          <w:p w14:paraId="26660E13" w14:textId="77777777" w:rsidR="00105859" w:rsidRPr="00146473" w:rsidRDefault="00105859" w:rsidP="00525B52">
            <w:pPr>
              <w:spacing w:before="40" w:after="40"/>
              <w:rPr>
                <w:rFonts w:cs="Arial"/>
                <w:color w:val="000000" w:themeColor="text1"/>
              </w:rPr>
            </w:pPr>
          </w:p>
        </w:tc>
      </w:tr>
      <w:tr w:rsidR="00105859" w:rsidRPr="00146473" w14:paraId="71E60F61" w14:textId="77777777" w:rsidTr="00105859">
        <w:tc>
          <w:tcPr>
            <w:tcW w:w="2756" w:type="dxa"/>
            <w:shd w:val="clear" w:color="auto" w:fill="auto"/>
          </w:tcPr>
          <w:p w14:paraId="337E012E" w14:textId="77777777" w:rsidR="00105859" w:rsidRPr="00146473" w:rsidRDefault="00105859" w:rsidP="00525B52">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04001C4E" w14:textId="77777777" w:rsidR="00105859" w:rsidRPr="00146473" w:rsidRDefault="00105859" w:rsidP="00525B52">
            <w:pPr>
              <w:spacing w:before="40" w:after="40"/>
              <w:rPr>
                <w:rFonts w:cs="Arial"/>
                <w:color w:val="000000" w:themeColor="text1"/>
              </w:rPr>
            </w:pPr>
          </w:p>
        </w:tc>
        <w:tc>
          <w:tcPr>
            <w:tcW w:w="2880" w:type="dxa"/>
            <w:shd w:val="clear" w:color="auto" w:fill="auto"/>
          </w:tcPr>
          <w:p w14:paraId="134A809B" w14:textId="77777777" w:rsidR="00105859" w:rsidRPr="00146473" w:rsidRDefault="00105859" w:rsidP="00525B52">
            <w:pPr>
              <w:spacing w:before="40" w:after="40"/>
              <w:rPr>
                <w:rFonts w:cs="Arial"/>
                <w:color w:val="000000" w:themeColor="text1"/>
              </w:rPr>
            </w:pPr>
          </w:p>
        </w:tc>
        <w:tc>
          <w:tcPr>
            <w:tcW w:w="1255" w:type="dxa"/>
            <w:shd w:val="clear" w:color="auto" w:fill="auto"/>
          </w:tcPr>
          <w:p w14:paraId="2C346A7D" w14:textId="77777777" w:rsidR="00105859" w:rsidRPr="00146473" w:rsidRDefault="00105859" w:rsidP="00525B52">
            <w:pPr>
              <w:spacing w:before="40" w:after="40"/>
              <w:rPr>
                <w:rFonts w:cs="Arial"/>
                <w:color w:val="000000" w:themeColor="text1"/>
              </w:rPr>
            </w:pPr>
          </w:p>
        </w:tc>
      </w:tr>
      <w:tr w:rsidR="00105859" w:rsidRPr="00146473" w14:paraId="274D65C9" w14:textId="77777777" w:rsidTr="00105859">
        <w:tc>
          <w:tcPr>
            <w:tcW w:w="2756" w:type="dxa"/>
            <w:shd w:val="clear" w:color="auto" w:fill="auto"/>
          </w:tcPr>
          <w:p w14:paraId="21E8F181" w14:textId="77777777" w:rsidR="00105859" w:rsidRPr="00146473" w:rsidRDefault="00105859" w:rsidP="00525B52">
            <w:pPr>
              <w:spacing w:before="40" w:after="40"/>
              <w:rPr>
                <w:rFonts w:cs="Arial"/>
                <w:color w:val="000000" w:themeColor="text1"/>
              </w:rPr>
            </w:pPr>
            <w:r w:rsidRPr="00146473">
              <w:rPr>
                <w:rFonts w:cs="Arial"/>
                <w:color w:val="000000" w:themeColor="text1"/>
              </w:rPr>
              <w:t>Project Manager</w:t>
            </w:r>
          </w:p>
        </w:tc>
        <w:tc>
          <w:tcPr>
            <w:tcW w:w="2554" w:type="dxa"/>
            <w:shd w:val="clear" w:color="auto" w:fill="auto"/>
          </w:tcPr>
          <w:p w14:paraId="00859FAF" w14:textId="77777777" w:rsidR="00105859" w:rsidRPr="00146473" w:rsidRDefault="00105859" w:rsidP="00525B52">
            <w:pPr>
              <w:spacing w:before="40" w:after="40"/>
              <w:rPr>
                <w:rFonts w:cs="Arial"/>
                <w:color w:val="000000" w:themeColor="text1"/>
              </w:rPr>
            </w:pPr>
          </w:p>
        </w:tc>
        <w:tc>
          <w:tcPr>
            <w:tcW w:w="2880" w:type="dxa"/>
            <w:shd w:val="clear" w:color="auto" w:fill="auto"/>
          </w:tcPr>
          <w:p w14:paraId="214BAA6F" w14:textId="77777777" w:rsidR="00105859" w:rsidRPr="00146473" w:rsidRDefault="00105859" w:rsidP="00525B52">
            <w:pPr>
              <w:spacing w:before="40" w:after="40"/>
              <w:rPr>
                <w:rFonts w:cs="Arial"/>
                <w:color w:val="000000" w:themeColor="text1"/>
              </w:rPr>
            </w:pPr>
          </w:p>
        </w:tc>
        <w:tc>
          <w:tcPr>
            <w:tcW w:w="1255" w:type="dxa"/>
            <w:shd w:val="clear" w:color="auto" w:fill="auto"/>
          </w:tcPr>
          <w:p w14:paraId="6ED61E18" w14:textId="77777777" w:rsidR="00105859" w:rsidRPr="00146473" w:rsidRDefault="00105859" w:rsidP="00525B52">
            <w:pPr>
              <w:spacing w:before="40" w:after="40"/>
              <w:rPr>
                <w:rFonts w:cs="Arial"/>
                <w:color w:val="000000" w:themeColor="text1"/>
              </w:rPr>
            </w:pPr>
          </w:p>
        </w:tc>
      </w:tr>
    </w:tbl>
    <w:p w14:paraId="5F4690D5" w14:textId="77777777" w:rsidR="00105859" w:rsidRPr="00146473" w:rsidRDefault="00105859" w:rsidP="00105859">
      <w:pPr>
        <w:rPr>
          <w:rFonts w:cs="Arial"/>
        </w:rPr>
      </w:pPr>
    </w:p>
    <w:p w14:paraId="312F19CA" w14:textId="77777777" w:rsidR="00105859" w:rsidRPr="00146473" w:rsidRDefault="00105859" w:rsidP="00105859">
      <w:pPr>
        <w:rPr>
          <w:rFonts w:cs="Arial"/>
        </w:rPr>
        <w:sectPr w:rsidR="00105859" w:rsidRPr="00146473" w:rsidSect="00525B52">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720" w:gutter="0"/>
          <w:cols w:space="720"/>
          <w:docGrid w:linePitch="360"/>
        </w:sectPr>
      </w:pPr>
    </w:p>
    <w:p w14:paraId="4EAB19F4" w14:textId="77777777" w:rsidR="00C67798" w:rsidRPr="00146473" w:rsidRDefault="00C67798" w:rsidP="0074116D">
      <w:pPr>
        <w:pStyle w:val="Header"/>
      </w:pPr>
      <w:r w:rsidRPr="00146473">
        <w:lastRenderedPageBreak/>
        <w:t xml:space="preserve">Table of </w:t>
      </w:r>
      <w:r w:rsidRPr="0074116D">
        <w:t>Contents</w:t>
      </w:r>
    </w:p>
    <w:p w14:paraId="150F7B96" w14:textId="77777777" w:rsidR="00C67798" w:rsidRPr="00146473" w:rsidRDefault="00C67798" w:rsidP="00C67798">
      <w:pPr>
        <w:pStyle w:val="GuidelineNormal"/>
        <w:rPr>
          <w:rFonts w:ascii="Arial" w:hAnsi="Arial"/>
          <w:i/>
        </w:rPr>
      </w:pPr>
      <w:r w:rsidRPr="00146473">
        <w:rPr>
          <w:rFonts w:ascii="Arial" w:hAnsi="Arial"/>
          <w:i/>
        </w:rPr>
        <w:t>[Update this Table of Contents after completing the remainder of this document.]</w:t>
      </w:r>
    </w:p>
    <w:sdt>
      <w:sdtPr>
        <w:id w:val="722881840"/>
        <w:docPartObj>
          <w:docPartGallery w:val="Table of Contents"/>
          <w:docPartUnique/>
        </w:docPartObj>
      </w:sdtPr>
      <w:sdtEndPr>
        <w:rPr>
          <w:b/>
          <w:bCs/>
          <w:noProof/>
        </w:rPr>
      </w:sdtEndPr>
      <w:sdtContent>
        <w:p w14:paraId="5A419640" w14:textId="17168C27" w:rsidR="004814D1" w:rsidRPr="004814D1" w:rsidRDefault="004814D1" w:rsidP="004814D1"/>
        <w:bookmarkStart w:id="0" w:name="_Hlk40459971"/>
        <w:p w14:paraId="20927CB4" w14:textId="1BB36589" w:rsidR="00715AD5" w:rsidRDefault="0008763C">
          <w:pPr>
            <w:pStyle w:val="TOC1"/>
            <w:rPr>
              <w:rFonts w:asciiTheme="minorHAnsi" w:eastAsiaTheme="minorEastAsia" w:hAnsiTheme="minorHAnsi" w:cstheme="minorBidi"/>
              <w:b w:val="0"/>
              <w:szCs w:val="22"/>
            </w:rPr>
          </w:pPr>
          <w:r>
            <w:rPr>
              <w:rFonts w:asciiTheme="minorHAnsi" w:hAnsiTheme="minorHAnsi"/>
              <w:sz w:val="24"/>
            </w:rPr>
            <w:fldChar w:fldCharType="begin"/>
          </w:r>
          <w:r>
            <w:rPr>
              <w:rFonts w:asciiTheme="minorHAnsi" w:hAnsiTheme="minorHAnsi"/>
              <w:sz w:val="24"/>
            </w:rPr>
            <w:instrText xml:space="preserve"> TOC \o "1-3" \h \z \u </w:instrText>
          </w:r>
          <w:r>
            <w:rPr>
              <w:rFonts w:asciiTheme="minorHAnsi" w:hAnsiTheme="minorHAnsi"/>
              <w:sz w:val="24"/>
            </w:rPr>
            <w:fldChar w:fldCharType="separate"/>
          </w:r>
          <w:hyperlink w:anchor="_Toc55312136" w:history="1">
            <w:r w:rsidR="00715AD5" w:rsidRPr="00144DF6">
              <w:rPr>
                <w:rStyle w:val="Hyperlink"/>
              </w:rPr>
              <w:t>Purpose</w:t>
            </w:r>
            <w:r w:rsidR="00715AD5">
              <w:rPr>
                <w:webHidden/>
              </w:rPr>
              <w:tab/>
            </w:r>
            <w:r w:rsidR="00715AD5">
              <w:rPr>
                <w:webHidden/>
              </w:rPr>
              <w:fldChar w:fldCharType="begin"/>
            </w:r>
            <w:r w:rsidR="00715AD5">
              <w:rPr>
                <w:webHidden/>
              </w:rPr>
              <w:instrText xml:space="preserve"> PAGEREF _Toc55312136 \h </w:instrText>
            </w:r>
            <w:r w:rsidR="00715AD5">
              <w:rPr>
                <w:webHidden/>
              </w:rPr>
            </w:r>
            <w:r w:rsidR="00715AD5">
              <w:rPr>
                <w:webHidden/>
              </w:rPr>
              <w:fldChar w:fldCharType="separate"/>
            </w:r>
            <w:r w:rsidR="00E011C9">
              <w:rPr>
                <w:webHidden/>
              </w:rPr>
              <w:t>1</w:t>
            </w:r>
            <w:r w:rsidR="00715AD5">
              <w:rPr>
                <w:webHidden/>
              </w:rPr>
              <w:fldChar w:fldCharType="end"/>
            </w:r>
          </w:hyperlink>
        </w:p>
        <w:p w14:paraId="2EC6C9A7" w14:textId="33BEF153" w:rsidR="00715AD5" w:rsidRDefault="005705B0">
          <w:pPr>
            <w:pStyle w:val="TOC1"/>
            <w:rPr>
              <w:rFonts w:asciiTheme="minorHAnsi" w:eastAsiaTheme="minorEastAsia" w:hAnsiTheme="minorHAnsi" w:cstheme="minorBidi"/>
              <w:b w:val="0"/>
              <w:szCs w:val="22"/>
            </w:rPr>
          </w:pPr>
          <w:hyperlink w:anchor="_Toc55312137" w:history="1">
            <w:r w:rsidR="00715AD5" w:rsidRPr="00144DF6">
              <w:rPr>
                <w:rStyle w:val="Hyperlink"/>
              </w:rPr>
              <w:t>Staffing Estimates</w:t>
            </w:r>
            <w:r w:rsidR="00715AD5">
              <w:rPr>
                <w:webHidden/>
              </w:rPr>
              <w:tab/>
            </w:r>
            <w:r w:rsidR="00715AD5">
              <w:rPr>
                <w:webHidden/>
              </w:rPr>
              <w:fldChar w:fldCharType="begin"/>
            </w:r>
            <w:r w:rsidR="00715AD5">
              <w:rPr>
                <w:webHidden/>
              </w:rPr>
              <w:instrText xml:space="preserve"> PAGEREF _Toc55312137 \h </w:instrText>
            </w:r>
            <w:r w:rsidR="00715AD5">
              <w:rPr>
                <w:webHidden/>
              </w:rPr>
            </w:r>
            <w:r w:rsidR="00715AD5">
              <w:rPr>
                <w:webHidden/>
              </w:rPr>
              <w:fldChar w:fldCharType="separate"/>
            </w:r>
            <w:r w:rsidR="00E011C9">
              <w:rPr>
                <w:webHidden/>
              </w:rPr>
              <w:t>1</w:t>
            </w:r>
            <w:r w:rsidR="00715AD5">
              <w:rPr>
                <w:webHidden/>
              </w:rPr>
              <w:fldChar w:fldCharType="end"/>
            </w:r>
          </w:hyperlink>
        </w:p>
        <w:p w14:paraId="1B32D15B" w14:textId="068300FB" w:rsidR="00715AD5" w:rsidRDefault="005705B0">
          <w:pPr>
            <w:pStyle w:val="TOC1"/>
            <w:rPr>
              <w:rFonts w:asciiTheme="minorHAnsi" w:eastAsiaTheme="minorEastAsia" w:hAnsiTheme="minorHAnsi" w:cstheme="minorBidi"/>
              <w:b w:val="0"/>
              <w:szCs w:val="22"/>
            </w:rPr>
          </w:pPr>
          <w:hyperlink w:anchor="_Toc55312138" w:history="1">
            <w:r w:rsidR="00715AD5" w:rsidRPr="00144DF6">
              <w:rPr>
                <w:rStyle w:val="Hyperlink"/>
              </w:rPr>
              <w:t>Staff Acquisition Plans</w:t>
            </w:r>
            <w:r w:rsidR="00715AD5">
              <w:rPr>
                <w:webHidden/>
              </w:rPr>
              <w:tab/>
            </w:r>
            <w:r w:rsidR="00715AD5">
              <w:rPr>
                <w:webHidden/>
              </w:rPr>
              <w:fldChar w:fldCharType="begin"/>
            </w:r>
            <w:r w:rsidR="00715AD5">
              <w:rPr>
                <w:webHidden/>
              </w:rPr>
              <w:instrText xml:space="preserve"> PAGEREF _Toc55312138 \h </w:instrText>
            </w:r>
            <w:r w:rsidR="00715AD5">
              <w:rPr>
                <w:webHidden/>
              </w:rPr>
            </w:r>
            <w:r w:rsidR="00715AD5">
              <w:rPr>
                <w:webHidden/>
              </w:rPr>
              <w:fldChar w:fldCharType="separate"/>
            </w:r>
            <w:r w:rsidR="00E011C9">
              <w:rPr>
                <w:webHidden/>
              </w:rPr>
              <w:t>1</w:t>
            </w:r>
            <w:r w:rsidR="00715AD5">
              <w:rPr>
                <w:webHidden/>
              </w:rPr>
              <w:fldChar w:fldCharType="end"/>
            </w:r>
          </w:hyperlink>
        </w:p>
        <w:p w14:paraId="079640B1" w14:textId="009C4D09" w:rsidR="00715AD5" w:rsidRDefault="005705B0">
          <w:pPr>
            <w:pStyle w:val="TOC3"/>
            <w:tabs>
              <w:tab w:val="right" w:leader="dot" w:pos="9350"/>
            </w:tabs>
            <w:rPr>
              <w:rFonts w:asciiTheme="minorHAnsi" w:eastAsiaTheme="minorEastAsia" w:hAnsiTheme="minorHAnsi" w:cstheme="minorBidi"/>
              <w:noProof/>
              <w:szCs w:val="22"/>
            </w:rPr>
          </w:pPr>
          <w:hyperlink w:anchor="_Toc55312139" w:history="1">
            <w:r w:rsidR="00715AD5" w:rsidRPr="00144DF6">
              <w:rPr>
                <w:rStyle w:val="Hyperlink"/>
                <w:noProof/>
              </w:rPr>
              <w:t>State Staff Acquisition</w:t>
            </w:r>
            <w:r w:rsidR="00715AD5">
              <w:rPr>
                <w:noProof/>
                <w:webHidden/>
              </w:rPr>
              <w:tab/>
            </w:r>
            <w:r w:rsidR="00715AD5">
              <w:rPr>
                <w:noProof/>
                <w:webHidden/>
              </w:rPr>
              <w:fldChar w:fldCharType="begin"/>
            </w:r>
            <w:r w:rsidR="00715AD5">
              <w:rPr>
                <w:noProof/>
                <w:webHidden/>
              </w:rPr>
              <w:instrText xml:space="preserve"> PAGEREF _Toc55312139 \h </w:instrText>
            </w:r>
            <w:r w:rsidR="00715AD5">
              <w:rPr>
                <w:noProof/>
                <w:webHidden/>
              </w:rPr>
            </w:r>
            <w:r w:rsidR="00715AD5">
              <w:rPr>
                <w:noProof/>
                <w:webHidden/>
              </w:rPr>
              <w:fldChar w:fldCharType="separate"/>
            </w:r>
            <w:r w:rsidR="00E011C9">
              <w:rPr>
                <w:noProof/>
                <w:webHidden/>
              </w:rPr>
              <w:t>2</w:t>
            </w:r>
            <w:r w:rsidR="00715AD5">
              <w:rPr>
                <w:noProof/>
                <w:webHidden/>
              </w:rPr>
              <w:fldChar w:fldCharType="end"/>
            </w:r>
          </w:hyperlink>
        </w:p>
        <w:p w14:paraId="2A3C755B" w14:textId="2550B915" w:rsidR="00715AD5" w:rsidRDefault="005705B0">
          <w:pPr>
            <w:pStyle w:val="TOC3"/>
            <w:tabs>
              <w:tab w:val="right" w:leader="dot" w:pos="9350"/>
            </w:tabs>
            <w:rPr>
              <w:rFonts w:asciiTheme="minorHAnsi" w:eastAsiaTheme="minorEastAsia" w:hAnsiTheme="minorHAnsi" w:cstheme="minorBidi"/>
              <w:noProof/>
              <w:szCs w:val="22"/>
            </w:rPr>
          </w:pPr>
          <w:hyperlink w:anchor="_Toc55312140" w:history="1">
            <w:r w:rsidR="00715AD5" w:rsidRPr="00144DF6">
              <w:rPr>
                <w:rStyle w:val="Hyperlink"/>
                <w:noProof/>
              </w:rPr>
              <w:t>Consultant and Contract Staff Acquisition</w:t>
            </w:r>
            <w:r w:rsidR="00715AD5">
              <w:rPr>
                <w:noProof/>
                <w:webHidden/>
              </w:rPr>
              <w:tab/>
            </w:r>
            <w:r w:rsidR="00715AD5">
              <w:rPr>
                <w:noProof/>
                <w:webHidden/>
              </w:rPr>
              <w:fldChar w:fldCharType="begin"/>
            </w:r>
            <w:r w:rsidR="00715AD5">
              <w:rPr>
                <w:noProof/>
                <w:webHidden/>
              </w:rPr>
              <w:instrText xml:space="preserve"> PAGEREF _Toc55312140 \h </w:instrText>
            </w:r>
            <w:r w:rsidR="00715AD5">
              <w:rPr>
                <w:noProof/>
                <w:webHidden/>
              </w:rPr>
            </w:r>
            <w:r w:rsidR="00715AD5">
              <w:rPr>
                <w:noProof/>
                <w:webHidden/>
              </w:rPr>
              <w:fldChar w:fldCharType="separate"/>
            </w:r>
            <w:r w:rsidR="00E011C9">
              <w:rPr>
                <w:noProof/>
                <w:webHidden/>
              </w:rPr>
              <w:t>2</w:t>
            </w:r>
            <w:r w:rsidR="00715AD5">
              <w:rPr>
                <w:noProof/>
                <w:webHidden/>
              </w:rPr>
              <w:fldChar w:fldCharType="end"/>
            </w:r>
          </w:hyperlink>
        </w:p>
        <w:p w14:paraId="6C6F0098" w14:textId="16A35860" w:rsidR="00715AD5" w:rsidRDefault="005705B0">
          <w:pPr>
            <w:pStyle w:val="TOC1"/>
            <w:rPr>
              <w:rFonts w:asciiTheme="minorHAnsi" w:eastAsiaTheme="minorEastAsia" w:hAnsiTheme="minorHAnsi" w:cstheme="minorBidi"/>
              <w:b w:val="0"/>
              <w:szCs w:val="22"/>
            </w:rPr>
          </w:pPr>
          <w:hyperlink w:anchor="_Toc55312141" w:history="1">
            <w:r w:rsidR="00715AD5" w:rsidRPr="00144DF6">
              <w:rPr>
                <w:rStyle w:val="Hyperlink"/>
              </w:rPr>
              <w:t>Staffing Assumptions and Constraints</w:t>
            </w:r>
            <w:r w:rsidR="00715AD5">
              <w:rPr>
                <w:webHidden/>
              </w:rPr>
              <w:tab/>
            </w:r>
            <w:r w:rsidR="00715AD5">
              <w:rPr>
                <w:webHidden/>
              </w:rPr>
              <w:fldChar w:fldCharType="begin"/>
            </w:r>
            <w:r w:rsidR="00715AD5">
              <w:rPr>
                <w:webHidden/>
              </w:rPr>
              <w:instrText xml:space="preserve"> PAGEREF _Toc55312141 \h </w:instrText>
            </w:r>
            <w:r w:rsidR="00715AD5">
              <w:rPr>
                <w:webHidden/>
              </w:rPr>
            </w:r>
            <w:r w:rsidR="00715AD5">
              <w:rPr>
                <w:webHidden/>
              </w:rPr>
              <w:fldChar w:fldCharType="separate"/>
            </w:r>
            <w:r w:rsidR="00E011C9">
              <w:rPr>
                <w:webHidden/>
              </w:rPr>
              <w:t>2</w:t>
            </w:r>
            <w:r w:rsidR="00715AD5">
              <w:rPr>
                <w:webHidden/>
              </w:rPr>
              <w:fldChar w:fldCharType="end"/>
            </w:r>
          </w:hyperlink>
        </w:p>
        <w:p w14:paraId="7976AD91" w14:textId="7B3114F9" w:rsidR="00715AD5" w:rsidRDefault="005705B0">
          <w:pPr>
            <w:pStyle w:val="TOC1"/>
            <w:rPr>
              <w:rFonts w:asciiTheme="minorHAnsi" w:eastAsiaTheme="minorEastAsia" w:hAnsiTheme="minorHAnsi" w:cstheme="minorBidi"/>
              <w:b w:val="0"/>
              <w:szCs w:val="22"/>
            </w:rPr>
          </w:pPr>
          <w:hyperlink w:anchor="_Toc55312142" w:history="1">
            <w:r w:rsidR="00715AD5" w:rsidRPr="00144DF6">
              <w:rPr>
                <w:rStyle w:val="Hyperlink"/>
              </w:rPr>
              <w:t>Staff Training Plan</w:t>
            </w:r>
            <w:r w:rsidR="00715AD5">
              <w:rPr>
                <w:webHidden/>
              </w:rPr>
              <w:tab/>
            </w:r>
            <w:r w:rsidR="00715AD5">
              <w:rPr>
                <w:webHidden/>
              </w:rPr>
              <w:fldChar w:fldCharType="begin"/>
            </w:r>
            <w:r w:rsidR="00715AD5">
              <w:rPr>
                <w:webHidden/>
              </w:rPr>
              <w:instrText xml:space="preserve"> PAGEREF _Toc55312142 \h </w:instrText>
            </w:r>
            <w:r w:rsidR="00715AD5">
              <w:rPr>
                <w:webHidden/>
              </w:rPr>
            </w:r>
            <w:r w:rsidR="00715AD5">
              <w:rPr>
                <w:webHidden/>
              </w:rPr>
              <w:fldChar w:fldCharType="separate"/>
            </w:r>
            <w:r w:rsidR="00E011C9">
              <w:rPr>
                <w:webHidden/>
              </w:rPr>
              <w:t>2</w:t>
            </w:r>
            <w:r w:rsidR="00715AD5">
              <w:rPr>
                <w:webHidden/>
              </w:rPr>
              <w:fldChar w:fldCharType="end"/>
            </w:r>
          </w:hyperlink>
        </w:p>
        <w:p w14:paraId="58ED98AC" w14:textId="0481ECEB" w:rsidR="00715AD5" w:rsidRDefault="005705B0">
          <w:pPr>
            <w:pStyle w:val="TOC3"/>
            <w:tabs>
              <w:tab w:val="right" w:leader="dot" w:pos="9350"/>
            </w:tabs>
            <w:rPr>
              <w:rFonts w:asciiTheme="minorHAnsi" w:eastAsiaTheme="minorEastAsia" w:hAnsiTheme="minorHAnsi" w:cstheme="minorBidi"/>
              <w:noProof/>
              <w:szCs w:val="22"/>
            </w:rPr>
          </w:pPr>
          <w:hyperlink w:anchor="_Toc55312143" w:history="1">
            <w:r w:rsidR="00715AD5" w:rsidRPr="00144DF6">
              <w:rPr>
                <w:rStyle w:val="Hyperlink"/>
                <w:noProof/>
              </w:rPr>
              <w:t>Specialized Training Needs</w:t>
            </w:r>
            <w:r w:rsidR="00715AD5">
              <w:rPr>
                <w:noProof/>
                <w:webHidden/>
              </w:rPr>
              <w:tab/>
            </w:r>
            <w:r w:rsidR="00715AD5">
              <w:rPr>
                <w:noProof/>
                <w:webHidden/>
              </w:rPr>
              <w:fldChar w:fldCharType="begin"/>
            </w:r>
            <w:r w:rsidR="00715AD5">
              <w:rPr>
                <w:noProof/>
                <w:webHidden/>
              </w:rPr>
              <w:instrText xml:space="preserve"> PAGEREF _Toc55312143 \h </w:instrText>
            </w:r>
            <w:r w:rsidR="00715AD5">
              <w:rPr>
                <w:noProof/>
                <w:webHidden/>
              </w:rPr>
            </w:r>
            <w:r w:rsidR="00715AD5">
              <w:rPr>
                <w:noProof/>
                <w:webHidden/>
              </w:rPr>
              <w:fldChar w:fldCharType="separate"/>
            </w:r>
            <w:r w:rsidR="00E011C9">
              <w:rPr>
                <w:noProof/>
                <w:webHidden/>
              </w:rPr>
              <w:t>3</w:t>
            </w:r>
            <w:r w:rsidR="00715AD5">
              <w:rPr>
                <w:noProof/>
                <w:webHidden/>
              </w:rPr>
              <w:fldChar w:fldCharType="end"/>
            </w:r>
          </w:hyperlink>
        </w:p>
        <w:p w14:paraId="2E06E836" w14:textId="4B9C62CA" w:rsidR="00715AD5" w:rsidRDefault="005705B0">
          <w:pPr>
            <w:pStyle w:val="TOC3"/>
            <w:tabs>
              <w:tab w:val="right" w:leader="dot" w:pos="9350"/>
            </w:tabs>
            <w:rPr>
              <w:rFonts w:asciiTheme="minorHAnsi" w:eastAsiaTheme="minorEastAsia" w:hAnsiTheme="minorHAnsi" w:cstheme="minorBidi"/>
              <w:noProof/>
              <w:szCs w:val="22"/>
            </w:rPr>
          </w:pPr>
          <w:hyperlink w:anchor="_Toc55312144" w:history="1">
            <w:r w:rsidR="00715AD5" w:rsidRPr="00144DF6">
              <w:rPr>
                <w:rStyle w:val="Hyperlink"/>
                <w:noProof/>
              </w:rPr>
              <w:t>Project Orientation</w:t>
            </w:r>
            <w:r w:rsidR="00715AD5">
              <w:rPr>
                <w:noProof/>
                <w:webHidden/>
              </w:rPr>
              <w:tab/>
            </w:r>
            <w:r w:rsidR="00715AD5">
              <w:rPr>
                <w:noProof/>
                <w:webHidden/>
              </w:rPr>
              <w:fldChar w:fldCharType="begin"/>
            </w:r>
            <w:r w:rsidR="00715AD5">
              <w:rPr>
                <w:noProof/>
                <w:webHidden/>
              </w:rPr>
              <w:instrText xml:space="preserve"> PAGEREF _Toc55312144 \h </w:instrText>
            </w:r>
            <w:r w:rsidR="00715AD5">
              <w:rPr>
                <w:noProof/>
                <w:webHidden/>
              </w:rPr>
            </w:r>
            <w:r w:rsidR="00715AD5">
              <w:rPr>
                <w:noProof/>
                <w:webHidden/>
              </w:rPr>
              <w:fldChar w:fldCharType="separate"/>
            </w:r>
            <w:r w:rsidR="00E011C9">
              <w:rPr>
                <w:noProof/>
                <w:webHidden/>
              </w:rPr>
              <w:t>3</w:t>
            </w:r>
            <w:r w:rsidR="00715AD5">
              <w:rPr>
                <w:noProof/>
                <w:webHidden/>
              </w:rPr>
              <w:fldChar w:fldCharType="end"/>
            </w:r>
          </w:hyperlink>
        </w:p>
        <w:p w14:paraId="5A071E68" w14:textId="65384D3E" w:rsidR="00715AD5" w:rsidRDefault="005705B0">
          <w:pPr>
            <w:pStyle w:val="TOC1"/>
            <w:rPr>
              <w:rFonts w:asciiTheme="minorHAnsi" w:eastAsiaTheme="minorEastAsia" w:hAnsiTheme="minorHAnsi" w:cstheme="minorBidi"/>
              <w:b w:val="0"/>
              <w:szCs w:val="22"/>
            </w:rPr>
          </w:pPr>
          <w:hyperlink w:anchor="_Toc55312145" w:history="1">
            <w:r w:rsidR="00715AD5" w:rsidRPr="00144DF6">
              <w:rPr>
                <w:rStyle w:val="Hyperlink"/>
              </w:rPr>
              <w:t>Staff Tracking and Management</w:t>
            </w:r>
            <w:r w:rsidR="00715AD5">
              <w:rPr>
                <w:webHidden/>
              </w:rPr>
              <w:tab/>
            </w:r>
            <w:r w:rsidR="00715AD5">
              <w:rPr>
                <w:webHidden/>
              </w:rPr>
              <w:fldChar w:fldCharType="begin"/>
            </w:r>
            <w:r w:rsidR="00715AD5">
              <w:rPr>
                <w:webHidden/>
              </w:rPr>
              <w:instrText xml:space="preserve"> PAGEREF _Toc55312145 \h </w:instrText>
            </w:r>
            <w:r w:rsidR="00715AD5">
              <w:rPr>
                <w:webHidden/>
              </w:rPr>
            </w:r>
            <w:r w:rsidR="00715AD5">
              <w:rPr>
                <w:webHidden/>
              </w:rPr>
              <w:fldChar w:fldCharType="separate"/>
            </w:r>
            <w:r w:rsidR="00E011C9">
              <w:rPr>
                <w:webHidden/>
              </w:rPr>
              <w:t>3</w:t>
            </w:r>
            <w:r w:rsidR="00715AD5">
              <w:rPr>
                <w:webHidden/>
              </w:rPr>
              <w:fldChar w:fldCharType="end"/>
            </w:r>
          </w:hyperlink>
        </w:p>
        <w:p w14:paraId="5E265DDC" w14:textId="4DED92E9" w:rsidR="00715AD5" w:rsidRDefault="005705B0">
          <w:pPr>
            <w:pStyle w:val="TOC1"/>
            <w:rPr>
              <w:rFonts w:asciiTheme="minorHAnsi" w:eastAsiaTheme="minorEastAsia" w:hAnsiTheme="minorHAnsi" w:cstheme="minorBidi"/>
              <w:b w:val="0"/>
              <w:szCs w:val="22"/>
            </w:rPr>
          </w:pPr>
          <w:hyperlink w:anchor="_Toc55312146" w:history="1">
            <w:r w:rsidR="00715AD5" w:rsidRPr="00144DF6">
              <w:rPr>
                <w:rStyle w:val="Hyperlink"/>
              </w:rPr>
              <w:t>Staff Transition</w:t>
            </w:r>
            <w:r w:rsidR="00715AD5">
              <w:rPr>
                <w:webHidden/>
              </w:rPr>
              <w:tab/>
            </w:r>
            <w:r w:rsidR="00715AD5">
              <w:rPr>
                <w:webHidden/>
              </w:rPr>
              <w:fldChar w:fldCharType="begin"/>
            </w:r>
            <w:r w:rsidR="00715AD5">
              <w:rPr>
                <w:webHidden/>
              </w:rPr>
              <w:instrText xml:space="preserve"> PAGEREF _Toc55312146 \h </w:instrText>
            </w:r>
            <w:r w:rsidR="00715AD5">
              <w:rPr>
                <w:webHidden/>
              </w:rPr>
            </w:r>
            <w:r w:rsidR="00715AD5">
              <w:rPr>
                <w:webHidden/>
              </w:rPr>
              <w:fldChar w:fldCharType="separate"/>
            </w:r>
            <w:r w:rsidR="00E011C9">
              <w:rPr>
                <w:webHidden/>
              </w:rPr>
              <w:t>4</w:t>
            </w:r>
            <w:r w:rsidR="00715AD5">
              <w:rPr>
                <w:webHidden/>
              </w:rPr>
              <w:fldChar w:fldCharType="end"/>
            </w:r>
          </w:hyperlink>
        </w:p>
        <w:p w14:paraId="00EBB836" w14:textId="5CCA8630" w:rsidR="00715AD5" w:rsidRDefault="005705B0">
          <w:pPr>
            <w:pStyle w:val="TOC3"/>
            <w:tabs>
              <w:tab w:val="right" w:leader="dot" w:pos="9350"/>
            </w:tabs>
            <w:rPr>
              <w:rFonts w:asciiTheme="minorHAnsi" w:eastAsiaTheme="minorEastAsia" w:hAnsiTheme="minorHAnsi" w:cstheme="minorBidi"/>
              <w:noProof/>
              <w:szCs w:val="22"/>
            </w:rPr>
          </w:pPr>
          <w:hyperlink w:anchor="_Toc55312147" w:history="1">
            <w:r w:rsidR="00715AD5" w:rsidRPr="00144DF6">
              <w:rPr>
                <w:rStyle w:val="Hyperlink"/>
                <w:noProof/>
              </w:rPr>
              <w:t>State Staff Transition to Other Projects/Organizations</w:t>
            </w:r>
            <w:r w:rsidR="00715AD5">
              <w:rPr>
                <w:noProof/>
                <w:webHidden/>
              </w:rPr>
              <w:tab/>
            </w:r>
            <w:r w:rsidR="00715AD5">
              <w:rPr>
                <w:noProof/>
                <w:webHidden/>
              </w:rPr>
              <w:fldChar w:fldCharType="begin"/>
            </w:r>
            <w:r w:rsidR="00715AD5">
              <w:rPr>
                <w:noProof/>
                <w:webHidden/>
              </w:rPr>
              <w:instrText xml:space="preserve"> PAGEREF _Toc55312147 \h </w:instrText>
            </w:r>
            <w:r w:rsidR="00715AD5">
              <w:rPr>
                <w:noProof/>
                <w:webHidden/>
              </w:rPr>
            </w:r>
            <w:r w:rsidR="00715AD5">
              <w:rPr>
                <w:noProof/>
                <w:webHidden/>
              </w:rPr>
              <w:fldChar w:fldCharType="separate"/>
            </w:r>
            <w:r w:rsidR="00E011C9">
              <w:rPr>
                <w:noProof/>
                <w:webHidden/>
              </w:rPr>
              <w:t>4</w:t>
            </w:r>
            <w:r w:rsidR="00715AD5">
              <w:rPr>
                <w:noProof/>
                <w:webHidden/>
              </w:rPr>
              <w:fldChar w:fldCharType="end"/>
            </w:r>
          </w:hyperlink>
        </w:p>
        <w:p w14:paraId="6E06A9AF" w14:textId="18C2D958" w:rsidR="00715AD5" w:rsidRDefault="005705B0">
          <w:pPr>
            <w:pStyle w:val="TOC3"/>
            <w:tabs>
              <w:tab w:val="right" w:leader="dot" w:pos="9350"/>
            </w:tabs>
            <w:rPr>
              <w:rFonts w:asciiTheme="minorHAnsi" w:eastAsiaTheme="minorEastAsia" w:hAnsiTheme="minorHAnsi" w:cstheme="minorBidi"/>
              <w:noProof/>
              <w:szCs w:val="22"/>
            </w:rPr>
          </w:pPr>
          <w:hyperlink w:anchor="_Toc55312148" w:history="1">
            <w:r w:rsidR="00715AD5" w:rsidRPr="00144DF6">
              <w:rPr>
                <w:rStyle w:val="Hyperlink"/>
                <w:noProof/>
              </w:rPr>
              <w:t>Replacement of Contracted Staff</w:t>
            </w:r>
            <w:r w:rsidR="00715AD5">
              <w:rPr>
                <w:noProof/>
                <w:webHidden/>
              </w:rPr>
              <w:tab/>
            </w:r>
            <w:r w:rsidR="00715AD5">
              <w:rPr>
                <w:noProof/>
                <w:webHidden/>
              </w:rPr>
              <w:fldChar w:fldCharType="begin"/>
            </w:r>
            <w:r w:rsidR="00715AD5">
              <w:rPr>
                <w:noProof/>
                <w:webHidden/>
              </w:rPr>
              <w:instrText xml:space="preserve"> PAGEREF _Toc55312148 \h </w:instrText>
            </w:r>
            <w:r w:rsidR="00715AD5">
              <w:rPr>
                <w:noProof/>
                <w:webHidden/>
              </w:rPr>
            </w:r>
            <w:r w:rsidR="00715AD5">
              <w:rPr>
                <w:noProof/>
                <w:webHidden/>
              </w:rPr>
              <w:fldChar w:fldCharType="separate"/>
            </w:r>
            <w:r w:rsidR="00E011C9">
              <w:rPr>
                <w:noProof/>
                <w:webHidden/>
              </w:rPr>
              <w:t>4</w:t>
            </w:r>
            <w:r w:rsidR="00715AD5">
              <w:rPr>
                <w:noProof/>
                <w:webHidden/>
              </w:rPr>
              <w:fldChar w:fldCharType="end"/>
            </w:r>
          </w:hyperlink>
        </w:p>
        <w:p w14:paraId="10A89604" w14:textId="0F1776EE" w:rsidR="00715AD5" w:rsidRDefault="005705B0">
          <w:pPr>
            <w:pStyle w:val="TOC1"/>
            <w:rPr>
              <w:rFonts w:asciiTheme="minorHAnsi" w:eastAsiaTheme="minorEastAsia" w:hAnsiTheme="minorHAnsi" w:cstheme="minorBidi"/>
              <w:b w:val="0"/>
              <w:szCs w:val="22"/>
            </w:rPr>
          </w:pPr>
          <w:hyperlink w:anchor="_Toc55312149" w:history="1">
            <w:r w:rsidR="00715AD5" w:rsidRPr="00144DF6">
              <w:rPr>
                <w:rStyle w:val="Hyperlink"/>
              </w:rPr>
              <w:t>Project Organization</w:t>
            </w:r>
            <w:r w:rsidR="00715AD5">
              <w:rPr>
                <w:webHidden/>
              </w:rPr>
              <w:tab/>
            </w:r>
            <w:r w:rsidR="00715AD5">
              <w:rPr>
                <w:webHidden/>
              </w:rPr>
              <w:fldChar w:fldCharType="begin"/>
            </w:r>
            <w:r w:rsidR="00715AD5">
              <w:rPr>
                <w:webHidden/>
              </w:rPr>
              <w:instrText xml:space="preserve"> PAGEREF _Toc55312149 \h </w:instrText>
            </w:r>
            <w:r w:rsidR="00715AD5">
              <w:rPr>
                <w:webHidden/>
              </w:rPr>
            </w:r>
            <w:r w:rsidR="00715AD5">
              <w:rPr>
                <w:webHidden/>
              </w:rPr>
              <w:fldChar w:fldCharType="separate"/>
            </w:r>
            <w:r w:rsidR="00E011C9">
              <w:rPr>
                <w:webHidden/>
              </w:rPr>
              <w:t>4</w:t>
            </w:r>
            <w:r w:rsidR="00715AD5">
              <w:rPr>
                <w:webHidden/>
              </w:rPr>
              <w:fldChar w:fldCharType="end"/>
            </w:r>
          </w:hyperlink>
        </w:p>
        <w:p w14:paraId="2E8FC4A3" w14:textId="0F2F2004" w:rsidR="00715AD5" w:rsidRDefault="005705B0">
          <w:pPr>
            <w:pStyle w:val="TOC1"/>
            <w:rPr>
              <w:rFonts w:asciiTheme="minorHAnsi" w:eastAsiaTheme="minorEastAsia" w:hAnsiTheme="minorHAnsi" w:cstheme="minorBidi"/>
              <w:b w:val="0"/>
              <w:szCs w:val="22"/>
            </w:rPr>
          </w:pPr>
          <w:hyperlink w:anchor="_Toc55312150" w:history="1">
            <w:r w:rsidR="00715AD5" w:rsidRPr="00144DF6">
              <w:rPr>
                <w:rStyle w:val="Hyperlink"/>
              </w:rPr>
              <w:t>Roles and Responsibilities</w:t>
            </w:r>
            <w:r w:rsidR="00715AD5">
              <w:rPr>
                <w:webHidden/>
              </w:rPr>
              <w:tab/>
            </w:r>
            <w:r w:rsidR="00715AD5">
              <w:rPr>
                <w:webHidden/>
              </w:rPr>
              <w:fldChar w:fldCharType="begin"/>
            </w:r>
            <w:r w:rsidR="00715AD5">
              <w:rPr>
                <w:webHidden/>
              </w:rPr>
              <w:instrText xml:space="preserve"> PAGEREF _Toc55312150 \h </w:instrText>
            </w:r>
            <w:r w:rsidR="00715AD5">
              <w:rPr>
                <w:webHidden/>
              </w:rPr>
            </w:r>
            <w:r w:rsidR="00715AD5">
              <w:rPr>
                <w:webHidden/>
              </w:rPr>
              <w:fldChar w:fldCharType="separate"/>
            </w:r>
            <w:r w:rsidR="00E011C9">
              <w:rPr>
                <w:webHidden/>
              </w:rPr>
              <w:t>5</w:t>
            </w:r>
            <w:r w:rsidR="00715AD5">
              <w:rPr>
                <w:webHidden/>
              </w:rPr>
              <w:fldChar w:fldCharType="end"/>
            </w:r>
          </w:hyperlink>
        </w:p>
        <w:p w14:paraId="5C7768FF" w14:textId="13087722" w:rsidR="00715AD5" w:rsidRDefault="005705B0">
          <w:pPr>
            <w:pStyle w:val="TOC2"/>
            <w:tabs>
              <w:tab w:val="right" w:leader="dot" w:pos="9350"/>
            </w:tabs>
            <w:rPr>
              <w:rFonts w:asciiTheme="minorHAnsi" w:eastAsiaTheme="minorEastAsia" w:hAnsiTheme="minorHAnsi"/>
              <w:noProof/>
            </w:rPr>
          </w:pPr>
          <w:hyperlink w:anchor="_Toc55312151" w:history="1">
            <w:r w:rsidR="00715AD5" w:rsidRPr="00144DF6">
              <w:rPr>
                <w:rStyle w:val="Hyperlink"/>
                <w:noProof/>
              </w:rPr>
              <w:t>Roles and Responsibilities</w:t>
            </w:r>
            <w:r w:rsidR="00715AD5">
              <w:rPr>
                <w:noProof/>
                <w:webHidden/>
              </w:rPr>
              <w:tab/>
            </w:r>
            <w:r w:rsidR="00715AD5">
              <w:rPr>
                <w:noProof/>
                <w:webHidden/>
              </w:rPr>
              <w:fldChar w:fldCharType="begin"/>
            </w:r>
            <w:r w:rsidR="00715AD5">
              <w:rPr>
                <w:noProof/>
                <w:webHidden/>
              </w:rPr>
              <w:instrText xml:space="preserve"> PAGEREF _Toc55312151 \h </w:instrText>
            </w:r>
            <w:r w:rsidR="00715AD5">
              <w:rPr>
                <w:noProof/>
                <w:webHidden/>
              </w:rPr>
            </w:r>
            <w:r w:rsidR="00715AD5">
              <w:rPr>
                <w:noProof/>
                <w:webHidden/>
              </w:rPr>
              <w:fldChar w:fldCharType="separate"/>
            </w:r>
            <w:r w:rsidR="00E011C9">
              <w:rPr>
                <w:noProof/>
                <w:webHidden/>
              </w:rPr>
              <w:t>5</w:t>
            </w:r>
            <w:r w:rsidR="00715AD5">
              <w:rPr>
                <w:noProof/>
                <w:webHidden/>
              </w:rPr>
              <w:fldChar w:fldCharType="end"/>
            </w:r>
          </w:hyperlink>
        </w:p>
        <w:p w14:paraId="6C03D8EC" w14:textId="62B3CF05" w:rsidR="00715AD5" w:rsidRDefault="005705B0">
          <w:pPr>
            <w:pStyle w:val="TOC3"/>
            <w:tabs>
              <w:tab w:val="right" w:leader="dot" w:pos="9350"/>
            </w:tabs>
            <w:rPr>
              <w:rFonts w:asciiTheme="minorHAnsi" w:eastAsiaTheme="minorEastAsia" w:hAnsiTheme="minorHAnsi" w:cstheme="minorBidi"/>
              <w:noProof/>
              <w:szCs w:val="22"/>
            </w:rPr>
          </w:pPr>
          <w:hyperlink w:anchor="_Toc55312152" w:history="1">
            <w:r w:rsidR="00715AD5" w:rsidRPr="00144DF6">
              <w:rPr>
                <w:rStyle w:val="Hyperlink"/>
                <w:noProof/>
              </w:rPr>
              <w:t>Project Sponsor/Business Owner</w:t>
            </w:r>
            <w:r w:rsidR="00715AD5">
              <w:rPr>
                <w:noProof/>
                <w:webHidden/>
              </w:rPr>
              <w:tab/>
            </w:r>
            <w:r w:rsidR="00715AD5">
              <w:rPr>
                <w:noProof/>
                <w:webHidden/>
              </w:rPr>
              <w:fldChar w:fldCharType="begin"/>
            </w:r>
            <w:r w:rsidR="00715AD5">
              <w:rPr>
                <w:noProof/>
                <w:webHidden/>
              </w:rPr>
              <w:instrText xml:space="preserve"> PAGEREF _Toc55312152 \h </w:instrText>
            </w:r>
            <w:r w:rsidR="00715AD5">
              <w:rPr>
                <w:noProof/>
                <w:webHidden/>
              </w:rPr>
            </w:r>
            <w:r w:rsidR="00715AD5">
              <w:rPr>
                <w:noProof/>
                <w:webHidden/>
              </w:rPr>
              <w:fldChar w:fldCharType="separate"/>
            </w:r>
            <w:r w:rsidR="00E011C9">
              <w:rPr>
                <w:noProof/>
                <w:webHidden/>
              </w:rPr>
              <w:t>5</w:t>
            </w:r>
            <w:r w:rsidR="00715AD5">
              <w:rPr>
                <w:noProof/>
                <w:webHidden/>
              </w:rPr>
              <w:fldChar w:fldCharType="end"/>
            </w:r>
          </w:hyperlink>
        </w:p>
        <w:p w14:paraId="6AA5D137" w14:textId="1D9E4830" w:rsidR="00715AD5" w:rsidRDefault="005705B0">
          <w:pPr>
            <w:pStyle w:val="TOC3"/>
            <w:tabs>
              <w:tab w:val="right" w:leader="dot" w:pos="9350"/>
            </w:tabs>
            <w:rPr>
              <w:rFonts w:asciiTheme="minorHAnsi" w:eastAsiaTheme="minorEastAsia" w:hAnsiTheme="minorHAnsi" w:cstheme="minorBidi"/>
              <w:noProof/>
              <w:szCs w:val="22"/>
            </w:rPr>
          </w:pPr>
          <w:hyperlink w:anchor="_Toc55312153" w:history="1">
            <w:r w:rsidR="00715AD5" w:rsidRPr="00144DF6">
              <w:rPr>
                <w:rStyle w:val="Hyperlink"/>
                <w:noProof/>
              </w:rPr>
              <w:t>Project Steering Committee</w:t>
            </w:r>
            <w:r w:rsidR="00715AD5">
              <w:rPr>
                <w:noProof/>
                <w:webHidden/>
              </w:rPr>
              <w:tab/>
            </w:r>
            <w:r w:rsidR="00715AD5">
              <w:rPr>
                <w:noProof/>
                <w:webHidden/>
              </w:rPr>
              <w:fldChar w:fldCharType="begin"/>
            </w:r>
            <w:r w:rsidR="00715AD5">
              <w:rPr>
                <w:noProof/>
                <w:webHidden/>
              </w:rPr>
              <w:instrText xml:space="preserve"> PAGEREF _Toc55312153 \h </w:instrText>
            </w:r>
            <w:r w:rsidR="00715AD5">
              <w:rPr>
                <w:noProof/>
                <w:webHidden/>
              </w:rPr>
            </w:r>
            <w:r w:rsidR="00715AD5">
              <w:rPr>
                <w:noProof/>
                <w:webHidden/>
              </w:rPr>
              <w:fldChar w:fldCharType="separate"/>
            </w:r>
            <w:r w:rsidR="00E011C9">
              <w:rPr>
                <w:noProof/>
                <w:webHidden/>
              </w:rPr>
              <w:t>6</w:t>
            </w:r>
            <w:r w:rsidR="00715AD5">
              <w:rPr>
                <w:noProof/>
                <w:webHidden/>
              </w:rPr>
              <w:fldChar w:fldCharType="end"/>
            </w:r>
          </w:hyperlink>
        </w:p>
        <w:p w14:paraId="76581201" w14:textId="19BC0E83" w:rsidR="00715AD5" w:rsidRDefault="005705B0">
          <w:pPr>
            <w:pStyle w:val="TOC3"/>
            <w:tabs>
              <w:tab w:val="right" w:leader="dot" w:pos="9350"/>
            </w:tabs>
            <w:rPr>
              <w:rFonts w:asciiTheme="minorHAnsi" w:eastAsiaTheme="minorEastAsia" w:hAnsiTheme="minorHAnsi" w:cstheme="minorBidi"/>
              <w:noProof/>
              <w:szCs w:val="22"/>
            </w:rPr>
          </w:pPr>
          <w:hyperlink w:anchor="_Toc55312154" w:history="1">
            <w:r w:rsidR="00715AD5" w:rsidRPr="00144DF6">
              <w:rPr>
                <w:rStyle w:val="Hyperlink"/>
                <w:noProof/>
              </w:rPr>
              <w:t>Project Manager</w:t>
            </w:r>
            <w:r w:rsidR="00715AD5">
              <w:rPr>
                <w:noProof/>
                <w:webHidden/>
              </w:rPr>
              <w:tab/>
            </w:r>
            <w:r w:rsidR="00715AD5">
              <w:rPr>
                <w:noProof/>
                <w:webHidden/>
              </w:rPr>
              <w:fldChar w:fldCharType="begin"/>
            </w:r>
            <w:r w:rsidR="00715AD5">
              <w:rPr>
                <w:noProof/>
                <w:webHidden/>
              </w:rPr>
              <w:instrText xml:space="preserve"> PAGEREF _Toc55312154 \h </w:instrText>
            </w:r>
            <w:r w:rsidR="00715AD5">
              <w:rPr>
                <w:noProof/>
                <w:webHidden/>
              </w:rPr>
            </w:r>
            <w:r w:rsidR="00715AD5">
              <w:rPr>
                <w:noProof/>
                <w:webHidden/>
              </w:rPr>
              <w:fldChar w:fldCharType="separate"/>
            </w:r>
            <w:r w:rsidR="00E011C9">
              <w:rPr>
                <w:noProof/>
                <w:webHidden/>
              </w:rPr>
              <w:t>7</w:t>
            </w:r>
            <w:r w:rsidR="00715AD5">
              <w:rPr>
                <w:noProof/>
                <w:webHidden/>
              </w:rPr>
              <w:fldChar w:fldCharType="end"/>
            </w:r>
          </w:hyperlink>
        </w:p>
        <w:p w14:paraId="2BB7A733" w14:textId="607318B6" w:rsidR="00715AD5" w:rsidRDefault="005705B0">
          <w:pPr>
            <w:pStyle w:val="TOC3"/>
            <w:tabs>
              <w:tab w:val="right" w:leader="dot" w:pos="9350"/>
            </w:tabs>
            <w:rPr>
              <w:rFonts w:asciiTheme="minorHAnsi" w:eastAsiaTheme="minorEastAsia" w:hAnsiTheme="minorHAnsi" w:cstheme="minorBidi"/>
              <w:noProof/>
              <w:szCs w:val="22"/>
            </w:rPr>
          </w:pPr>
          <w:hyperlink w:anchor="_Toc55312155" w:history="1">
            <w:r w:rsidR="00715AD5" w:rsidRPr="00144DF6">
              <w:rPr>
                <w:rStyle w:val="Hyperlink"/>
                <w:noProof/>
              </w:rPr>
              <w:t>Functional Lead</w:t>
            </w:r>
            <w:r w:rsidR="00715AD5">
              <w:rPr>
                <w:noProof/>
                <w:webHidden/>
              </w:rPr>
              <w:tab/>
            </w:r>
            <w:r w:rsidR="00715AD5">
              <w:rPr>
                <w:noProof/>
                <w:webHidden/>
              </w:rPr>
              <w:fldChar w:fldCharType="begin"/>
            </w:r>
            <w:r w:rsidR="00715AD5">
              <w:rPr>
                <w:noProof/>
                <w:webHidden/>
              </w:rPr>
              <w:instrText xml:space="preserve"> PAGEREF _Toc55312155 \h </w:instrText>
            </w:r>
            <w:r w:rsidR="00715AD5">
              <w:rPr>
                <w:noProof/>
                <w:webHidden/>
              </w:rPr>
            </w:r>
            <w:r w:rsidR="00715AD5">
              <w:rPr>
                <w:noProof/>
                <w:webHidden/>
              </w:rPr>
              <w:fldChar w:fldCharType="separate"/>
            </w:r>
            <w:r w:rsidR="00E011C9">
              <w:rPr>
                <w:noProof/>
                <w:webHidden/>
              </w:rPr>
              <w:t>9</w:t>
            </w:r>
            <w:r w:rsidR="00715AD5">
              <w:rPr>
                <w:noProof/>
                <w:webHidden/>
              </w:rPr>
              <w:fldChar w:fldCharType="end"/>
            </w:r>
          </w:hyperlink>
        </w:p>
        <w:p w14:paraId="3F962CAA" w14:textId="3DF0C0A1" w:rsidR="00715AD5" w:rsidRDefault="005705B0">
          <w:pPr>
            <w:pStyle w:val="TOC3"/>
            <w:tabs>
              <w:tab w:val="right" w:leader="dot" w:pos="9350"/>
            </w:tabs>
            <w:rPr>
              <w:rFonts w:asciiTheme="minorHAnsi" w:eastAsiaTheme="minorEastAsia" w:hAnsiTheme="minorHAnsi" w:cstheme="minorBidi"/>
              <w:noProof/>
              <w:szCs w:val="22"/>
            </w:rPr>
          </w:pPr>
          <w:hyperlink w:anchor="_Toc55312156" w:history="1">
            <w:r w:rsidR="00715AD5" w:rsidRPr="00144DF6">
              <w:rPr>
                <w:rStyle w:val="Hyperlink"/>
                <w:noProof/>
              </w:rPr>
              <w:t>Technical Lead</w:t>
            </w:r>
            <w:r w:rsidR="00715AD5">
              <w:rPr>
                <w:noProof/>
                <w:webHidden/>
              </w:rPr>
              <w:tab/>
            </w:r>
            <w:r w:rsidR="00715AD5">
              <w:rPr>
                <w:noProof/>
                <w:webHidden/>
              </w:rPr>
              <w:fldChar w:fldCharType="begin"/>
            </w:r>
            <w:r w:rsidR="00715AD5">
              <w:rPr>
                <w:noProof/>
                <w:webHidden/>
              </w:rPr>
              <w:instrText xml:space="preserve"> PAGEREF _Toc55312156 \h </w:instrText>
            </w:r>
            <w:r w:rsidR="00715AD5">
              <w:rPr>
                <w:noProof/>
                <w:webHidden/>
              </w:rPr>
            </w:r>
            <w:r w:rsidR="00715AD5">
              <w:rPr>
                <w:noProof/>
                <w:webHidden/>
              </w:rPr>
              <w:fldChar w:fldCharType="separate"/>
            </w:r>
            <w:r w:rsidR="00E011C9">
              <w:rPr>
                <w:noProof/>
                <w:webHidden/>
              </w:rPr>
              <w:t>10</w:t>
            </w:r>
            <w:r w:rsidR="00715AD5">
              <w:rPr>
                <w:noProof/>
                <w:webHidden/>
              </w:rPr>
              <w:fldChar w:fldCharType="end"/>
            </w:r>
          </w:hyperlink>
        </w:p>
        <w:p w14:paraId="7F3C4720" w14:textId="303770A6" w:rsidR="00715AD5" w:rsidRDefault="005705B0">
          <w:pPr>
            <w:pStyle w:val="TOC3"/>
            <w:tabs>
              <w:tab w:val="right" w:leader="dot" w:pos="9350"/>
            </w:tabs>
            <w:rPr>
              <w:rFonts w:asciiTheme="minorHAnsi" w:eastAsiaTheme="minorEastAsia" w:hAnsiTheme="minorHAnsi" w:cstheme="minorBidi"/>
              <w:noProof/>
              <w:szCs w:val="22"/>
            </w:rPr>
          </w:pPr>
          <w:hyperlink w:anchor="_Toc55312157" w:history="1">
            <w:r w:rsidR="00715AD5" w:rsidRPr="00144DF6">
              <w:rPr>
                <w:rStyle w:val="Hyperlink"/>
                <w:noProof/>
              </w:rPr>
              <w:t>Subject Matter Expert/Project Team Member</w:t>
            </w:r>
            <w:r w:rsidR="00715AD5">
              <w:rPr>
                <w:noProof/>
                <w:webHidden/>
              </w:rPr>
              <w:tab/>
            </w:r>
            <w:r w:rsidR="00715AD5">
              <w:rPr>
                <w:noProof/>
                <w:webHidden/>
              </w:rPr>
              <w:fldChar w:fldCharType="begin"/>
            </w:r>
            <w:r w:rsidR="00715AD5">
              <w:rPr>
                <w:noProof/>
                <w:webHidden/>
              </w:rPr>
              <w:instrText xml:space="preserve"> PAGEREF _Toc55312157 \h </w:instrText>
            </w:r>
            <w:r w:rsidR="00715AD5">
              <w:rPr>
                <w:noProof/>
                <w:webHidden/>
              </w:rPr>
            </w:r>
            <w:r w:rsidR="00715AD5">
              <w:rPr>
                <w:noProof/>
                <w:webHidden/>
              </w:rPr>
              <w:fldChar w:fldCharType="separate"/>
            </w:r>
            <w:r w:rsidR="00E011C9">
              <w:rPr>
                <w:noProof/>
                <w:webHidden/>
              </w:rPr>
              <w:t>11</w:t>
            </w:r>
            <w:r w:rsidR="00715AD5">
              <w:rPr>
                <w:noProof/>
                <w:webHidden/>
              </w:rPr>
              <w:fldChar w:fldCharType="end"/>
            </w:r>
          </w:hyperlink>
        </w:p>
        <w:p w14:paraId="212E04E5" w14:textId="4681A0DE" w:rsidR="004814D1" w:rsidRDefault="0008763C">
          <w:r>
            <w:rPr>
              <w:rFonts w:asciiTheme="minorHAnsi" w:hAnsiTheme="minorHAnsi"/>
              <w:noProof/>
              <w:sz w:val="24"/>
              <w:szCs w:val="24"/>
            </w:rPr>
            <w:fldChar w:fldCharType="end"/>
          </w:r>
        </w:p>
      </w:sdtContent>
    </w:sdt>
    <w:bookmarkEnd w:id="0"/>
    <w:p w14:paraId="2CD6687A" w14:textId="341DBC30" w:rsidR="00B53485" w:rsidRDefault="00B53485">
      <w:pPr>
        <w:spacing w:after="160" w:line="259" w:lineRule="auto"/>
        <w:rPr>
          <w:rFonts w:eastAsiaTheme="minorHAnsi" w:cs="Arial"/>
          <w:szCs w:val="22"/>
        </w:rPr>
      </w:pPr>
      <w:r>
        <w:br w:type="page"/>
      </w:r>
    </w:p>
    <w:p w14:paraId="35203EA3" w14:textId="45FBA607" w:rsidR="00B53485" w:rsidRPr="00B53485" w:rsidRDefault="00B53485" w:rsidP="0074116D">
      <w:pPr>
        <w:pStyle w:val="Header"/>
      </w:pPr>
      <w:r w:rsidRPr="00B53485">
        <w:lastRenderedPageBreak/>
        <w:t>Template Guide</w:t>
      </w:r>
      <w:r w:rsidR="00DA31FB">
        <w:t xml:space="preserve"> </w:t>
      </w:r>
    </w:p>
    <w:p w14:paraId="0DA0C04F" w14:textId="0F5172E5" w:rsidR="00B53485" w:rsidRDefault="00DA31FB" w:rsidP="00B53485">
      <w:pPr>
        <w:pStyle w:val="GuidelineNormal"/>
        <w:rPr>
          <w:b/>
        </w:rPr>
      </w:pPr>
      <w:r w:rsidRPr="00146473">
        <w:rPr>
          <w:rFonts w:ascii="Arial" w:hAnsi="Arial"/>
          <w:i/>
        </w:rPr>
        <w:t>[</w:t>
      </w:r>
      <w:r>
        <w:rPr>
          <w:rFonts w:ascii="Arial" w:hAnsi="Arial"/>
          <w:i/>
        </w:rPr>
        <w:t>Delete this section</w:t>
      </w:r>
      <w:r w:rsidRPr="00146473">
        <w:rPr>
          <w:rFonts w:ascii="Arial" w:hAnsi="Arial"/>
          <w:i/>
        </w:rPr>
        <w:t xml:space="preserve"> after completing the remainder of this document.]</w:t>
      </w:r>
    </w:p>
    <w:p w14:paraId="7516C5EB" w14:textId="4688A0EB" w:rsidR="00B53485" w:rsidRPr="00B53485" w:rsidRDefault="00B53485" w:rsidP="00B53485">
      <w:pPr>
        <w:pStyle w:val="GuidelineNormal"/>
        <w:rPr>
          <w:rFonts w:ascii="Arial" w:hAnsi="Arial"/>
          <w:b/>
        </w:rPr>
      </w:pPr>
      <w:r w:rsidRPr="00B53485">
        <w:rPr>
          <w:rFonts w:ascii="Arial" w:hAnsi="Arial"/>
          <w:b/>
        </w:rPr>
        <w:t xml:space="preserve">What is a </w:t>
      </w:r>
      <w:r w:rsidR="004B223C">
        <w:rPr>
          <w:rFonts w:ascii="Arial" w:hAnsi="Arial"/>
          <w:b/>
        </w:rPr>
        <w:t>Staffing Plan</w:t>
      </w:r>
      <w:r w:rsidRPr="00B53485">
        <w:rPr>
          <w:rFonts w:ascii="Arial" w:hAnsi="Arial"/>
          <w:b/>
        </w:rPr>
        <w:t>?</w:t>
      </w:r>
    </w:p>
    <w:p w14:paraId="05B3B16D" w14:textId="7967D6AA" w:rsidR="00B53485" w:rsidRPr="00B53485" w:rsidRDefault="00B53485" w:rsidP="004B223C">
      <w:r w:rsidRPr="00B53485">
        <w:t xml:space="preserve">The </w:t>
      </w:r>
      <w:r w:rsidR="004B223C">
        <w:t>staffing plan</w:t>
      </w:r>
      <w:r w:rsidRPr="00B53485">
        <w:t xml:space="preserve"> </w:t>
      </w:r>
      <w:r w:rsidR="004B223C" w:rsidRPr="00907A88">
        <w:t>identifies the process and procedures used to manage staff throughout the project’s life. The plan describes the planning and acquisition of both state staff and consulting staff, describes the responsibilities assigned to each staff, and discusses transition of staff to other assignments.</w:t>
      </w:r>
      <w:r w:rsidRPr="00B53485">
        <w:t xml:space="preserve"> </w:t>
      </w:r>
    </w:p>
    <w:p w14:paraId="59AA492F" w14:textId="20A04C72" w:rsidR="00B53485" w:rsidRPr="00B53485" w:rsidRDefault="00B53485" w:rsidP="00B53485">
      <w:pPr>
        <w:pStyle w:val="GuidelineNormal"/>
        <w:spacing w:before="240"/>
        <w:rPr>
          <w:rFonts w:ascii="Arial" w:hAnsi="Arial"/>
          <w:b/>
        </w:rPr>
      </w:pPr>
      <w:r w:rsidRPr="00B53485">
        <w:rPr>
          <w:rFonts w:ascii="Arial" w:hAnsi="Arial"/>
          <w:b/>
        </w:rPr>
        <w:t xml:space="preserve">Why a </w:t>
      </w:r>
      <w:r w:rsidR="004B223C">
        <w:rPr>
          <w:rFonts w:ascii="Arial" w:hAnsi="Arial"/>
          <w:b/>
        </w:rPr>
        <w:t>Staffing Plan</w:t>
      </w:r>
      <w:r w:rsidRPr="00B53485">
        <w:rPr>
          <w:rFonts w:ascii="Arial" w:hAnsi="Arial"/>
          <w:b/>
        </w:rPr>
        <w:t>?</w:t>
      </w:r>
    </w:p>
    <w:p w14:paraId="74C67ED1" w14:textId="45431ABC" w:rsidR="00B53485" w:rsidRPr="00B53485" w:rsidRDefault="00A77573" w:rsidP="004B223C">
      <w:r w:rsidRPr="00907A88">
        <w:rPr>
          <w:rFonts w:cs="Arial"/>
        </w:rPr>
        <w:t>The purpose of the Staff</w:t>
      </w:r>
      <w:r>
        <w:rPr>
          <w:rFonts w:cs="Arial"/>
        </w:rPr>
        <w:t>ing</w:t>
      </w:r>
      <w:r w:rsidRPr="00907A88">
        <w:rPr>
          <w:rFonts w:cs="Arial"/>
        </w:rPr>
        <w:t xml:space="preserve"> Plan is to capture ‘how’ the project will manage staff resources throughout the life of the project. The Staff</w:t>
      </w:r>
      <w:r>
        <w:rPr>
          <w:rFonts w:cs="Arial"/>
        </w:rPr>
        <w:t>ing</w:t>
      </w:r>
      <w:r w:rsidRPr="00907A88">
        <w:rPr>
          <w:rFonts w:cs="Arial"/>
        </w:rPr>
        <w:t xml:space="preserve"> Plan will </w:t>
      </w:r>
      <w:r>
        <w:rPr>
          <w:rFonts w:cs="Arial"/>
        </w:rPr>
        <w:t xml:space="preserve">document that the project has </w:t>
      </w:r>
      <w:r w:rsidR="00F062B4" w:rsidRPr="00907A88">
        <w:rPr>
          <w:rFonts w:cs="Arial"/>
        </w:rPr>
        <w:t>enough</w:t>
      </w:r>
      <w:r w:rsidRPr="00907A88">
        <w:rPr>
          <w:rFonts w:cs="Arial"/>
        </w:rPr>
        <w:t xml:space="preserve"> staff possessing the correct skill sets and experience </w:t>
      </w:r>
      <w:r w:rsidR="00F062B4">
        <w:rPr>
          <w:rFonts w:cs="Arial"/>
        </w:rPr>
        <w:t>to complete the project</w:t>
      </w:r>
      <w:r w:rsidRPr="00907A88">
        <w:rPr>
          <w:rFonts w:cs="Arial"/>
        </w:rPr>
        <w:t>.</w:t>
      </w:r>
    </w:p>
    <w:p w14:paraId="7DFC0398" w14:textId="77777777" w:rsidR="00B53485" w:rsidRPr="00B53485" w:rsidRDefault="00B53485" w:rsidP="00B53485">
      <w:pPr>
        <w:pStyle w:val="GuidelineNormal"/>
        <w:spacing w:before="240"/>
        <w:rPr>
          <w:rFonts w:ascii="Arial" w:hAnsi="Arial"/>
          <w:b/>
        </w:rPr>
      </w:pPr>
      <w:r w:rsidRPr="00B53485">
        <w:rPr>
          <w:rFonts w:ascii="Arial" w:hAnsi="Arial"/>
          <w:b/>
        </w:rPr>
        <w:t>How to Use this Template</w:t>
      </w:r>
    </w:p>
    <w:p w14:paraId="7CD865AF" w14:textId="205E192B" w:rsidR="00B53485" w:rsidRPr="00B53485" w:rsidRDefault="00B53485" w:rsidP="00B53485">
      <w:pPr>
        <w:pStyle w:val="GuidelineNormal"/>
        <w:keepNext/>
        <w:keepLines/>
        <w:rPr>
          <w:rFonts w:ascii="Arial" w:hAnsi="Arial"/>
        </w:rPr>
      </w:pPr>
      <w:r w:rsidRPr="00B53485">
        <w:rPr>
          <w:rFonts w:ascii="Arial" w:hAnsi="Arial"/>
        </w:rPr>
        <w:t xml:space="preserve">This template provides a guide for project managers to develop a </w:t>
      </w:r>
      <w:r w:rsidR="00F062B4">
        <w:rPr>
          <w:rFonts w:ascii="Arial" w:hAnsi="Arial"/>
        </w:rPr>
        <w:t>staffing plan for a project</w:t>
      </w:r>
      <w:r w:rsidRPr="00B53485">
        <w:rPr>
          <w:rFonts w:ascii="Arial" w:hAnsi="Arial"/>
        </w:rPr>
        <w:t>. Additional sections may be added</w:t>
      </w:r>
      <w:r w:rsidR="00F062B4">
        <w:rPr>
          <w:rFonts w:ascii="Arial" w:hAnsi="Arial"/>
        </w:rPr>
        <w:t xml:space="preserve"> or removed </w:t>
      </w:r>
      <w:r w:rsidRPr="00B53485">
        <w:rPr>
          <w:rFonts w:ascii="Arial" w:hAnsi="Arial"/>
        </w:rPr>
        <w:t xml:space="preserve">according to the specific business circumstance and need. Example tables and charts have been included to provide further guidance on how to complete each relevant section. </w:t>
      </w:r>
    </w:p>
    <w:p w14:paraId="14C1EE73" w14:textId="16E09A1F" w:rsidR="00B53485" w:rsidRPr="00B4190D" w:rsidRDefault="00B53485" w:rsidP="00B53485">
      <w:pPr>
        <w:rPr>
          <w:rFonts w:cs="Arial"/>
          <w:i/>
        </w:rPr>
      </w:pPr>
      <w:r w:rsidRPr="00B4190D">
        <w:rPr>
          <w:rFonts w:cs="Arial"/>
          <w:i/>
        </w:rPr>
        <w:t xml:space="preserve">Italicized instructions are included </w:t>
      </w:r>
      <w:r>
        <w:rPr>
          <w:rFonts w:cs="Arial"/>
          <w:i/>
        </w:rPr>
        <w:t>throughout this template</w:t>
      </w:r>
      <w:r w:rsidRPr="00B4190D">
        <w:rPr>
          <w:rFonts w:cs="Arial"/>
          <w:i/>
        </w:rPr>
        <w:t xml:space="preserve"> </w:t>
      </w:r>
      <w:r>
        <w:rPr>
          <w:rFonts w:cs="Arial"/>
          <w:i/>
        </w:rPr>
        <w:t xml:space="preserve">to </w:t>
      </w:r>
      <w:r w:rsidRPr="00B4190D">
        <w:rPr>
          <w:rFonts w:cs="Arial"/>
          <w:i/>
        </w:rPr>
        <w:t xml:space="preserve">explain the purpose of and how to complete each section of </w:t>
      </w:r>
      <w:r>
        <w:rPr>
          <w:rFonts w:cs="Arial"/>
          <w:i/>
        </w:rPr>
        <w:t xml:space="preserve">the </w:t>
      </w:r>
      <w:r w:rsidR="004B223C">
        <w:rPr>
          <w:rFonts w:cs="Arial"/>
          <w:i/>
        </w:rPr>
        <w:t>Staffing Plan</w:t>
      </w:r>
      <w:r w:rsidRPr="00B4190D">
        <w:rPr>
          <w:rFonts w:cs="Arial"/>
          <w:i/>
        </w:rPr>
        <w:t>.</w:t>
      </w:r>
      <w:r>
        <w:rPr>
          <w:rFonts w:cs="Arial"/>
          <w:i/>
        </w:rPr>
        <w:t xml:space="preserve"> </w:t>
      </w:r>
      <w:r w:rsidRPr="00E92B62">
        <w:rPr>
          <w:rFonts w:cs="Arial"/>
          <w:b/>
          <w:i/>
        </w:rPr>
        <w:t>These should be deleted from the final document.</w:t>
      </w:r>
      <w:r>
        <w:rPr>
          <w:rFonts w:cs="Arial"/>
          <w:b/>
          <w:i/>
        </w:rPr>
        <w:t xml:space="preserve"> </w:t>
      </w:r>
    </w:p>
    <w:p w14:paraId="73C9546D" w14:textId="77777777" w:rsidR="00C67798" w:rsidRPr="00146473" w:rsidRDefault="00C67798" w:rsidP="00C67798">
      <w:pPr>
        <w:pStyle w:val="GuidelineNormal"/>
        <w:rPr>
          <w:rFonts w:ascii="Arial" w:hAnsi="Arial"/>
        </w:rPr>
        <w:sectPr w:rsidR="00C67798" w:rsidRPr="00146473" w:rsidSect="00AA1103">
          <w:headerReference w:type="default" r:id="rId17"/>
          <w:footerReference w:type="default" r:id="rId18"/>
          <w:headerReference w:type="first" r:id="rId19"/>
          <w:footerReference w:type="first" r:id="rId20"/>
          <w:pgSz w:w="12240" w:h="15840" w:code="1"/>
          <w:pgMar w:top="1080" w:right="1440" w:bottom="1440" w:left="1440" w:header="720" w:footer="720" w:gutter="0"/>
          <w:pgNumType w:fmt="lowerRoman" w:start="1"/>
          <w:cols w:space="720"/>
          <w:docGrid w:linePitch="360"/>
        </w:sectPr>
      </w:pPr>
    </w:p>
    <w:p w14:paraId="3263B231" w14:textId="77777777" w:rsidR="00093A1B" w:rsidRPr="00F658D2" w:rsidRDefault="00093A1B" w:rsidP="00093A1B">
      <w:pPr>
        <w:pStyle w:val="Heading1"/>
      </w:pPr>
      <w:bookmarkStart w:id="1" w:name="_Toc254168375"/>
      <w:bookmarkStart w:id="2" w:name="_Toc55312136"/>
      <w:r w:rsidRPr="00F658D2">
        <w:lastRenderedPageBreak/>
        <w:t>Purpose</w:t>
      </w:r>
      <w:bookmarkEnd w:id="1"/>
      <w:bookmarkEnd w:id="2"/>
    </w:p>
    <w:p w14:paraId="559DADDB" w14:textId="77777777" w:rsidR="00093A1B" w:rsidRDefault="00093A1B" w:rsidP="00093A1B">
      <w:pPr>
        <w:rPr>
          <w:rFonts w:cs="Arial"/>
        </w:rPr>
      </w:pPr>
    </w:p>
    <w:p w14:paraId="35B7D7BF" w14:textId="65269260" w:rsidR="00093A1B" w:rsidRDefault="00093A1B" w:rsidP="00093A1B">
      <w:pPr>
        <w:rPr>
          <w:rFonts w:cs="Arial"/>
        </w:rPr>
      </w:pPr>
      <w:r w:rsidRPr="00F658D2">
        <w:rPr>
          <w:rFonts w:cs="Arial"/>
        </w:rPr>
        <w:t>The Staffing Management Plan details the project</w:t>
      </w:r>
      <w:r>
        <w:rPr>
          <w:rFonts w:cs="Arial"/>
        </w:rPr>
        <w:t>’</w:t>
      </w:r>
      <w:r w:rsidRPr="00F658D2">
        <w:rPr>
          <w:rFonts w:cs="Arial"/>
        </w:rPr>
        <w:t>s human resources requirements and how those requirements will be fulfilled</w:t>
      </w:r>
      <w:r w:rsidR="00A9463B">
        <w:rPr>
          <w:rFonts w:cs="Arial"/>
        </w:rPr>
        <w:t xml:space="preserve">. </w:t>
      </w:r>
      <w:r w:rsidRPr="00F658D2">
        <w:rPr>
          <w:rFonts w:cs="Arial"/>
        </w:rPr>
        <w:t xml:space="preserve">The Staffing Management Plan includes </w:t>
      </w:r>
      <w:r w:rsidR="006E6EDE">
        <w:rPr>
          <w:rFonts w:cs="Arial"/>
        </w:rPr>
        <w:t>the following</w:t>
      </w:r>
      <w:r w:rsidRPr="00F658D2">
        <w:rPr>
          <w:rFonts w:cs="Arial"/>
        </w:rPr>
        <w:t xml:space="preserve"> sections:</w:t>
      </w:r>
    </w:p>
    <w:p w14:paraId="13CA5939" w14:textId="77777777" w:rsidR="00891001" w:rsidRPr="00F658D2" w:rsidRDefault="00891001" w:rsidP="00093A1B">
      <w:pPr>
        <w:rPr>
          <w:rFonts w:cs="Arial"/>
        </w:rPr>
      </w:pPr>
    </w:p>
    <w:p w14:paraId="4A01A356" w14:textId="765B69D3" w:rsidR="00093A1B" w:rsidRPr="002F3E4F" w:rsidRDefault="00093A1B" w:rsidP="607E062F">
      <w:pPr>
        <w:numPr>
          <w:ilvl w:val="0"/>
          <w:numId w:val="23"/>
        </w:numPr>
        <w:spacing w:line="276" w:lineRule="auto"/>
        <w:ind w:left="360"/>
        <w:rPr>
          <w:rFonts w:cs="Arial"/>
        </w:rPr>
      </w:pPr>
      <w:r w:rsidRPr="607E062F">
        <w:rPr>
          <w:rFonts w:cs="Arial"/>
          <w:b/>
          <w:bCs/>
        </w:rPr>
        <w:t xml:space="preserve">Staffing </w:t>
      </w:r>
      <w:r w:rsidR="009B0B37">
        <w:rPr>
          <w:rFonts w:cs="Arial"/>
          <w:b/>
          <w:bCs/>
        </w:rPr>
        <w:t>e</w:t>
      </w:r>
      <w:r w:rsidRPr="607E062F">
        <w:rPr>
          <w:rFonts w:cs="Arial"/>
          <w:b/>
          <w:bCs/>
        </w:rPr>
        <w:t>stimates</w:t>
      </w:r>
      <w:r w:rsidR="00677DB7">
        <w:rPr>
          <w:rFonts w:cs="Arial"/>
          <w:b/>
          <w:bCs/>
        </w:rPr>
        <w:t xml:space="preserve">. </w:t>
      </w:r>
      <w:r w:rsidR="009B0B37">
        <w:rPr>
          <w:rFonts w:cs="Arial"/>
        </w:rPr>
        <w:t>I</w:t>
      </w:r>
      <w:r w:rsidRPr="607E062F">
        <w:rPr>
          <w:rFonts w:cs="Arial"/>
        </w:rPr>
        <w:t>dentifies estimated staffing requirements</w:t>
      </w:r>
      <w:r w:rsidR="00715AD5" w:rsidRPr="607E062F">
        <w:rPr>
          <w:rFonts w:cs="Arial"/>
        </w:rPr>
        <w:t>.</w:t>
      </w:r>
    </w:p>
    <w:p w14:paraId="708D3454" w14:textId="1F1B0F02" w:rsidR="00715AD5" w:rsidRPr="00715AD5" w:rsidRDefault="00093A1B" w:rsidP="607E062F">
      <w:pPr>
        <w:numPr>
          <w:ilvl w:val="0"/>
          <w:numId w:val="23"/>
        </w:numPr>
        <w:spacing w:line="276" w:lineRule="auto"/>
        <w:ind w:left="360"/>
        <w:rPr>
          <w:rFonts w:cs="Arial"/>
        </w:rPr>
      </w:pPr>
      <w:r w:rsidRPr="607E062F">
        <w:rPr>
          <w:rFonts w:cs="Arial"/>
          <w:b/>
          <w:bCs/>
        </w:rPr>
        <w:t xml:space="preserve">Acquisition </w:t>
      </w:r>
      <w:r w:rsidR="009B0B37">
        <w:rPr>
          <w:rFonts w:cs="Arial"/>
          <w:b/>
          <w:bCs/>
        </w:rPr>
        <w:t>s</w:t>
      </w:r>
      <w:r w:rsidRPr="607E062F">
        <w:rPr>
          <w:rFonts w:cs="Arial"/>
          <w:b/>
          <w:bCs/>
        </w:rPr>
        <w:t>trategy</w:t>
      </w:r>
      <w:r w:rsidR="009B0B37">
        <w:rPr>
          <w:rFonts w:cs="Arial"/>
          <w:b/>
          <w:bCs/>
        </w:rPr>
        <w:t xml:space="preserve">. </w:t>
      </w:r>
      <w:r w:rsidR="009B0B37">
        <w:rPr>
          <w:rFonts w:cs="Arial"/>
        </w:rPr>
        <w:t>D</w:t>
      </w:r>
      <w:r w:rsidRPr="607E062F">
        <w:rPr>
          <w:rFonts w:cs="Arial"/>
        </w:rPr>
        <w:t>escribes when, how, and from what sources staffing will be acquired</w:t>
      </w:r>
      <w:r w:rsidR="00715AD5" w:rsidRPr="607E062F">
        <w:rPr>
          <w:rFonts w:cs="Arial"/>
          <w:b/>
          <w:bCs/>
        </w:rPr>
        <w:t>.</w:t>
      </w:r>
    </w:p>
    <w:p w14:paraId="3A0A5C0B" w14:textId="73F9A93A" w:rsidR="00715AD5" w:rsidRPr="00F658D2" w:rsidRDefault="00715AD5" w:rsidP="607E062F">
      <w:pPr>
        <w:numPr>
          <w:ilvl w:val="0"/>
          <w:numId w:val="23"/>
        </w:numPr>
        <w:spacing w:line="276" w:lineRule="auto"/>
        <w:ind w:left="360"/>
        <w:rPr>
          <w:rFonts w:cs="Arial"/>
        </w:rPr>
      </w:pPr>
      <w:r w:rsidRPr="607E062F">
        <w:rPr>
          <w:rFonts w:cs="Arial"/>
          <w:b/>
          <w:bCs/>
        </w:rPr>
        <w:t xml:space="preserve">Training </w:t>
      </w:r>
      <w:r w:rsidR="009B0B37">
        <w:rPr>
          <w:rFonts w:cs="Arial"/>
          <w:b/>
          <w:bCs/>
        </w:rPr>
        <w:t>p</w:t>
      </w:r>
      <w:r w:rsidRPr="607E062F">
        <w:rPr>
          <w:rFonts w:cs="Arial"/>
          <w:b/>
          <w:bCs/>
        </w:rPr>
        <w:t>lan</w:t>
      </w:r>
      <w:r w:rsidR="009B0B37">
        <w:rPr>
          <w:rFonts w:cs="Arial"/>
          <w:b/>
          <w:bCs/>
        </w:rPr>
        <w:t xml:space="preserve">. </w:t>
      </w:r>
      <w:r w:rsidR="009B0B37">
        <w:rPr>
          <w:rFonts w:cs="Arial"/>
        </w:rPr>
        <w:t>I</w:t>
      </w:r>
      <w:r w:rsidRPr="607E062F">
        <w:rPr>
          <w:rFonts w:cs="Arial"/>
        </w:rPr>
        <w:t>dentifies skills gaps and details specific training requirements for each Project Team member</w:t>
      </w:r>
      <w:r w:rsidR="5FECE0FA" w:rsidRPr="607E062F">
        <w:rPr>
          <w:rFonts w:cs="Arial"/>
        </w:rPr>
        <w:t>.</w:t>
      </w:r>
    </w:p>
    <w:p w14:paraId="68DC7AF9" w14:textId="7AB3B80D" w:rsidR="00093A1B" w:rsidRDefault="00093A1B" w:rsidP="607E062F">
      <w:pPr>
        <w:numPr>
          <w:ilvl w:val="0"/>
          <w:numId w:val="23"/>
        </w:numPr>
        <w:spacing w:line="276" w:lineRule="auto"/>
        <w:ind w:left="360"/>
        <w:rPr>
          <w:rFonts w:cs="Arial"/>
        </w:rPr>
      </w:pPr>
      <w:r w:rsidRPr="607E062F">
        <w:rPr>
          <w:rFonts w:cs="Arial"/>
          <w:b/>
          <w:bCs/>
        </w:rPr>
        <w:t xml:space="preserve">Project </w:t>
      </w:r>
      <w:r w:rsidR="009B0B37" w:rsidRPr="607E062F">
        <w:rPr>
          <w:rFonts w:cs="Arial"/>
          <w:b/>
          <w:bCs/>
        </w:rPr>
        <w:t>roles and responsibilities</w:t>
      </w:r>
      <w:r w:rsidR="009B0B37">
        <w:rPr>
          <w:rFonts w:cs="Arial"/>
          <w:b/>
          <w:bCs/>
        </w:rPr>
        <w:t xml:space="preserve">. </w:t>
      </w:r>
      <w:r w:rsidR="009B0B37">
        <w:rPr>
          <w:rFonts w:cs="Arial"/>
        </w:rPr>
        <w:t>S</w:t>
      </w:r>
      <w:r w:rsidRPr="607E062F">
        <w:rPr>
          <w:rFonts w:cs="Arial"/>
        </w:rPr>
        <w:t>ummarizes the responsibilities for each role required to conduct the project work</w:t>
      </w:r>
      <w:r w:rsidR="00715AD5" w:rsidRPr="607E062F">
        <w:rPr>
          <w:rFonts w:cs="Arial"/>
        </w:rPr>
        <w:t>.</w:t>
      </w:r>
    </w:p>
    <w:p w14:paraId="569124B2" w14:textId="35BCDDFB" w:rsidR="00093A1B" w:rsidRPr="002826B6" w:rsidRDefault="00093A1B" w:rsidP="607E062F">
      <w:pPr>
        <w:numPr>
          <w:ilvl w:val="0"/>
          <w:numId w:val="23"/>
        </w:numPr>
        <w:spacing w:line="276" w:lineRule="auto"/>
        <w:ind w:left="360"/>
        <w:rPr>
          <w:rFonts w:cs="Arial"/>
          <w:b/>
          <w:bCs/>
        </w:rPr>
      </w:pPr>
      <w:r w:rsidRPr="607E062F">
        <w:rPr>
          <w:rFonts w:cs="Arial"/>
          <w:b/>
          <w:bCs/>
        </w:rPr>
        <w:t xml:space="preserve">Organizational </w:t>
      </w:r>
      <w:r w:rsidR="009B0B37">
        <w:rPr>
          <w:rFonts w:cs="Arial"/>
          <w:b/>
          <w:bCs/>
        </w:rPr>
        <w:t>c</w:t>
      </w:r>
      <w:r w:rsidRPr="607E062F">
        <w:rPr>
          <w:rFonts w:cs="Arial"/>
          <w:b/>
          <w:bCs/>
        </w:rPr>
        <w:t>hart</w:t>
      </w:r>
      <w:r w:rsidR="009B0B37">
        <w:rPr>
          <w:rFonts w:cs="Arial"/>
          <w:b/>
          <w:bCs/>
        </w:rPr>
        <w:t xml:space="preserve">. </w:t>
      </w:r>
      <w:r w:rsidR="009B0B37">
        <w:rPr>
          <w:rFonts w:cs="Arial"/>
        </w:rPr>
        <w:t>D</w:t>
      </w:r>
      <w:r w:rsidRPr="607E062F">
        <w:rPr>
          <w:rFonts w:cs="Arial"/>
        </w:rPr>
        <w:t>isplays project reporting relationships</w:t>
      </w:r>
      <w:r w:rsidR="3636DF7B" w:rsidRPr="607E062F">
        <w:rPr>
          <w:rFonts w:cs="Arial"/>
        </w:rPr>
        <w:t>.</w:t>
      </w:r>
    </w:p>
    <w:p w14:paraId="3872E836" w14:textId="5601BDD9" w:rsidR="00C67798" w:rsidRPr="00146473" w:rsidRDefault="00A77573" w:rsidP="0074116D">
      <w:pPr>
        <w:pStyle w:val="Heading1"/>
      </w:pPr>
      <w:bookmarkStart w:id="3" w:name="_Toc55312137"/>
      <w:r>
        <w:t xml:space="preserve">Staffing </w:t>
      </w:r>
      <w:r w:rsidR="00093A1B">
        <w:t>Estimates</w:t>
      </w:r>
      <w:bookmarkEnd w:id="3"/>
    </w:p>
    <w:p w14:paraId="7EEAF65F" w14:textId="03492DE3" w:rsidR="00093A1B" w:rsidRPr="00495A90" w:rsidRDefault="00093A1B" w:rsidP="00093A1B">
      <w:pPr>
        <w:rPr>
          <w:rFonts w:cs="Arial"/>
          <w:i/>
          <w:iCs/>
        </w:rPr>
      </w:pPr>
      <w:r w:rsidRPr="00495A90">
        <w:rPr>
          <w:rFonts w:cs="Arial"/>
          <w:i/>
          <w:iCs/>
        </w:rPr>
        <w:t>[</w:t>
      </w:r>
      <w:r w:rsidR="006E6EDE" w:rsidRPr="00495A90">
        <w:rPr>
          <w:rFonts w:cs="Arial"/>
          <w:i/>
          <w:iCs/>
        </w:rPr>
        <w:t>This section d</w:t>
      </w:r>
      <w:r w:rsidRPr="00495A90">
        <w:rPr>
          <w:rFonts w:cs="Arial"/>
          <w:i/>
          <w:iCs/>
        </w:rPr>
        <w:t>escribe</w:t>
      </w:r>
      <w:r w:rsidR="006E6EDE" w:rsidRPr="00495A90">
        <w:rPr>
          <w:rFonts w:cs="Arial"/>
          <w:i/>
          <w:iCs/>
        </w:rPr>
        <w:t>s</w:t>
      </w:r>
      <w:r w:rsidRPr="00495A90">
        <w:rPr>
          <w:rFonts w:cs="Arial"/>
          <w:i/>
          <w:iCs/>
        </w:rPr>
        <w:t xml:space="preserve"> </w:t>
      </w:r>
      <w:r w:rsidR="006E6EDE" w:rsidRPr="00495A90">
        <w:rPr>
          <w:rFonts w:cs="Arial"/>
          <w:i/>
          <w:iCs/>
        </w:rPr>
        <w:t xml:space="preserve">the </w:t>
      </w:r>
      <w:r w:rsidRPr="00495A90">
        <w:rPr>
          <w:rFonts w:cs="Arial"/>
          <w:i/>
          <w:iCs/>
        </w:rPr>
        <w:t>required resources</w:t>
      </w:r>
      <w:r w:rsidR="006E6EDE" w:rsidRPr="00495A90">
        <w:rPr>
          <w:rFonts w:cs="Arial"/>
          <w:i/>
          <w:iCs/>
        </w:rPr>
        <w:t xml:space="preserve">, and how they </w:t>
      </w:r>
      <w:r w:rsidRPr="00495A90">
        <w:rPr>
          <w:rFonts w:cs="Arial"/>
          <w:i/>
          <w:iCs/>
        </w:rPr>
        <w:t xml:space="preserve">will be acquired to conduct project work. </w:t>
      </w:r>
      <w:r w:rsidR="006E6EDE" w:rsidRPr="00495A90">
        <w:rPr>
          <w:rFonts w:cs="Arial"/>
          <w:i/>
          <w:iCs/>
        </w:rPr>
        <w:t>The table below is an example of how to document needed staff.</w:t>
      </w:r>
      <w:r w:rsidRPr="00495A90">
        <w:rPr>
          <w:rFonts w:cs="Arial"/>
          <w:i/>
          <w:iCs/>
        </w:rPr>
        <w:t>]</w:t>
      </w:r>
    </w:p>
    <w:p w14:paraId="6DEDD4D3" w14:textId="580A8602" w:rsidR="006E6EDE" w:rsidRDefault="006E6EDE" w:rsidP="00093A1B">
      <w:pPr>
        <w:rPr>
          <w:rFonts w:cs="Arial"/>
        </w:rPr>
      </w:pPr>
    </w:p>
    <w:p w14:paraId="40EF99A9" w14:textId="5A6995B3" w:rsidR="006E6EDE" w:rsidRDefault="006E6EDE" w:rsidP="006E6EDE">
      <w:pPr>
        <w:rPr>
          <w:rFonts w:cs="Arial"/>
        </w:rPr>
      </w:pPr>
      <w:r>
        <w:rPr>
          <w:rFonts w:cs="Arial"/>
        </w:rPr>
        <w:t>The following lists the roles that are needed to execute the project</w:t>
      </w:r>
      <w:r w:rsidR="00A9463B">
        <w:rPr>
          <w:rFonts w:cs="Arial"/>
        </w:rPr>
        <w:t xml:space="preserve">. </w:t>
      </w:r>
      <w:r>
        <w:rPr>
          <w:rFonts w:cs="Arial"/>
        </w:rPr>
        <w:t>T</w:t>
      </w:r>
      <w:r w:rsidRPr="00F658D2">
        <w:rPr>
          <w:rFonts w:cs="Arial"/>
        </w:rPr>
        <w:t xml:space="preserve">he terms used </w:t>
      </w:r>
      <w:r>
        <w:rPr>
          <w:rFonts w:cs="Arial"/>
        </w:rPr>
        <w:t xml:space="preserve">in the table </w:t>
      </w:r>
      <w:r w:rsidRPr="00F658D2">
        <w:rPr>
          <w:rFonts w:cs="Arial"/>
        </w:rPr>
        <w:t xml:space="preserve">are defined </w:t>
      </w:r>
      <w:r>
        <w:rPr>
          <w:rFonts w:cs="Arial"/>
        </w:rPr>
        <w:t>as follows</w:t>
      </w:r>
      <w:r w:rsidRPr="00F658D2">
        <w:rPr>
          <w:rFonts w:cs="Arial"/>
        </w:rPr>
        <w:t>:</w:t>
      </w:r>
    </w:p>
    <w:p w14:paraId="1FA0E3D3" w14:textId="77777777" w:rsidR="00A9463B" w:rsidRPr="00F658D2" w:rsidRDefault="00A9463B" w:rsidP="00A9463B">
      <w:pPr>
        <w:rPr>
          <w:rFonts w:cs="Arial"/>
        </w:rPr>
      </w:pPr>
    </w:p>
    <w:p w14:paraId="42E6B798" w14:textId="76D711C4" w:rsidR="006E6EDE" w:rsidRPr="00F658D2" w:rsidRDefault="006E6EDE" w:rsidP="00A9463B">
      <w:pPr>
        <w:numPr>
          <w:ilvl w:val="0"/>
          <w:numId w:val="24"/>
        </w:numPr>
        <w:spacing w:line="276" w:lineRule="auto"/>
        <w:ind w:left="378"/>
        <w:rPr>
          <w:rFonts w:cs="Arial"/>
        </w:rPr>
      </w:pPr>
      <w:r w:rsidRPr="00F658D2">
        <w:rPr>
          <w:rFonts w:cs="Arial"/>
          <w:b/>
        </w:rPr>
        <w:t>Role</w:t>
      </w:r>
      <w:r w:rsidR="00677DB7">
        <w:rPr>
          <w:rFonts w:cs="Arial"/>
          <w:b/>
        </w:rPr>
        <w:t xml:space="preserve">. </w:t>
      </w:r>
      <w:r>
        <w:rPr>
          <w:rFonts w:cs="Arial"/>
        </w:rPr>
        <w:t xml:space="preserve">High-level identification </w:t>
      </w:r>
      <w:r w:rsidRPr="00F658D2">
        <w:rPr>
          <w:rFonts w:cs="Arial"/>
        </w:rPr>
        <w:t xml:space="preserve">of each </w:t>
      </w:r>
      <w:r>
        <w:rPr>
          <w:rFonts w:cs="Arial"/>
        </w:rPr>
        <w:t>required</w:t>
      </w:r>
      <w:r w:rsidRPr="00F658D2">
        <w:rPr>
          <w:rFonts w:cs="Arial"/>
        </w:rPr>
        <w:t xml:space="preserve"> </w:t>
      </w:r>
      <w:r>
        <w:rPr>
          <w:rFonts w:cs="Arial"/>
        </w:rPr>
        <w:t>function</w:t>
      </w:r>
      <w:r w:rsidRPr="00F658D2">
        <w:rPr>
          <w:rFonts w:cs="Arial"/>
        </w:rPr>
        <w:t xml:space="preserve"> on the project</w:t>
      </w:r>
      <w:r>
        <w:rPr>
          <w:rFonts w:cs="Arial"/>
        </w:rPr>
        <w:t xml:space="preserve"> (e.g., Project Manager)</w:t>
      </w:r>
      <w:r w:rsidR="00A9463B">
        <w:rPr>
          <w:rFonts w:cs="Arial"/>
        </w:rPr>
        <w:t>.</w:t>
      </w:r>
    </w:p>
    <w:p w14:paraId="281E1BD6" w14:textId="22A86C94" w:rsidR="006E6EDE" w:rsidRPr="00F658D2" w:rsidRDefault="006E6EDE" w:rsidP="00A9463B">
      <w:pPr>
        <w:numPr>
          <w:ilvl w:val="0"/>
          <w:numId w:val="24"/>
        </w:numPr>
        <w:spacing w:line="276" w:lineRule="auto"/>
        <w:ind w:left="378"/>
        <w:rPr>
          <w:rFonts w:cs="Arial"/>
        </w:rPr>
      </w:pPr>
      <w:r w:rsidRPr="00F658D2">
        <w:rPr>
          <w:rFonts w:cs="Arial"/>
          <w:b/>
        </w:rPr>
        <w:t>Team</w:t>
      </w:r>
      <w:r w:rsidR="00677DB7">
        <w:rPr>
          <w:rFonts w:cs="Arial"/>
          <w:b/>
        </w:rPr>
        <w:t xml:space="preserve">. </w:t>
      </w:r>
      <w:r>
        <w:rPr>
          <w:rFonts w:cs="Arial"/>
        </w:rPr>
        <w:t>Identification of the team(s) to which the role is assigned</w:t>
      </w:r>
      <w:r w:rsidR="00A9463B">
        <w:rPr>
          <w:rFonts w:cs="Arial"/>
        </w:rPr>
        <w:t xml:space="preserve">. </w:t>
      </w:r>
    </w:p>
    <w:p w14:paraId="11999F48" w14:textId="7CA56910" w:rsidR="00A9463B" w:rsidRPr="00A9463B" w:rsidRDefault="00A9463B" w:rsidP="00A9463B">
      <w:pPr>
        <w:numPr>
          <w:ilvl w:val="0"/>
          <w:numId w:val="24"/>
        </w:numPr>
        <w:spacing w:line="276" w:lineRule="auto"/>
        <w:ind w:left="378"/>
        <w:rPr>
          <w:rFonts w:cs="Arial"/>
          <w:bCs/>
        </w:rPr>
      </w:pPr>
      <w:r>
        <w:rPr>
          <w:rFonts w:cs="Arial"/>
          <w:b/>
        </w:rPr>
        <w:t>Responsibilities</w:t>
      </w:r>
      <w:r w:rsidR="00677DB7">
        <w:rPr>
          <w:rFonts w:cs="Arial"/>
          <w:b/>
        </w:rPr>
        <w:t xml:space="preserve">. </w:t>
      </w:r>
      <w:r w:rsidRPr="00A9463B">
        <w:rPr>
          <w:rFonts w:cs="Arial"/>
          <w:bCs/>
        </w:rPr>
        <w:t xml:space="preserve">Description of the primary responsibilities of the role. </w:t>
      </w:r>
    </w:p>
    <w:p w14:paraId="261E9D83" w14:textId="3971D489" w:rsidR="006E6EDE" w:rsidRPr="00F658D2" w:rsidRDefault="00A9463B" w:rsidP="00A9463B">
      <w:pPr>
        <w:numPr>
          <w:ilvl w:val="0"/>
          <w:numId w:val="24"/>
        </w:numPr>
        <w:spacing w:line="276" w:lineRule="auto"/>
        <w:ind w:left="378"/>
        <w:rPr>
          <w:rFonts w:cs="Arial"/>
        </w:rPr>
      </w:pPr>
      <w:r>
        <w:rPr>
          <w:rFonts w:cs="Arial"/>
          <w:b/>
        </w:rPr>
        <w:t xml:space="preserve">Required </w:t>
      </w:r>
      <w:r w:rsidR="008938CC">
        <w:rPr>
          <w:rFonts w:cs="Arial"/>
          <w:b/>
        </w:rPr>
        <w:t>s</w:t>
      </w:r>
      <w:r>
        <w:rPr>
          <w:rFonts w:cs="Arial"/>
          <w:b/>
        </w:rPr>
        <w:t>kills</w:t>
      </w:r>
      <w:r w:rsidR="00677DB7">
        <w:rPr>
          <w:rFonts w:cs="Arial"/>
          <w:b/>
        </w:rPr>
        <w:t xml:space="preserve">. </w:t>
      </w:r>
      <w:r w:rsidR="006E6EDE">
        <w:rPr>
          <w:rFonts w:cs="Arial"/>
        </w:rPr>
        <w:t>D</w:t>
      </w:r>
      <w:r w:rsidR="006E6EDE" w:rsidRPr="00F658D2">
        <w:rPr>
          <w:rFonts w:cs="Arial"/>
        </w:rPr>
        <w:t>escription of the</w:t>
      </w:r>
      <w:r w:rsidR="006E6EDE">
        <w:rPr>
          <w:rFonts w:cs="Arial"/>
        </w:rPr>
        <w:t xml:space="preserve"> skill set necessary for each role</w:t>
      </w:r>
      <w:r w:rsidR="006E6EDE" w:rsidRPr="00F658D2">
        <w:rPr>
          <w:rFonts w:cs="Arial"/>
        </w:rPr>
        <w:t xml:space="preserve"> for the project to be successful</w:t>
      </w:r>
      <w:r>
        <w:rPr>
          <w:rFonts w:cs="Arial"/>
        </w:rPr>
        <w:t>.</w:t>
      </w:r>
    </w:p>
    <w:p w14:paraId="7F8D69FA" w14:textId="39C04E65" w:rsidR="006E6EDE" w:rsidRPr="00F658D2" w:rsidRDefault="006E6EDE" w:rsidP="00A9463B">
      <w:pPr>
        <w:numPr>
          <w:ilvl w:val="0"/>
          <w:numId w:val="24"/>
        </w:numPr>
        <w:spacing w:line="276" w:lineRule="auto"/>
        <w:ind w:left="378"/>
        <w:rPr>
          <w:rFonts w:cs="Arial"/>
        </w:rPr>
      </w:pPr>
      <w:r w:rsidRPr="00F658D2">
        <w:rPr>
          <w:rFonts w:cs="Arial"/>
          <w:b/>
        </w:rPr>
        <w:t xml:space="preserve">Estimated </w:t>
      </w:r>
      <w:r w:rsidR="008938CC">
        <w:rPr>
          <w:rFonts w:cs="Arial"/>
          <w:b/>
        </w:rPr>
        <w:t>start date</w:t>
      </w:r>
      <w:r w:rsidR="00677DB7">
        <w:rPr>
          <w:rFonts w:cs="Arial"/>
          <w:b/>
        </w:rPr>
        <w:t xml:space="preserve">. </w:t>
      </w:r>
      <w:r>
        <w:rPr>
          <w:rFonts w:cs="Arial"/>
        </w:rPr>
        <w:t>D</w:t>
      </w:r>
      <w:r w:rsidRPr="00F658D2">
        <w:rPr>
          <w:rFonts w:cs="Arial"/>
        </w:rPr>
        <w:t>escri</w:t>
      </w:r>
      <w:r>
        <w:rPr>
          <w:rFonts w:cs="Arial"/>
        </w:rPr>
        <w:t>ption of</w:t>
      </w:r>
      <w:r w:rsidRPr="00F658D2">
        <w:rPr>
          <w:rFonts w:cs="Arial"/>
        </w:rPr>
        <w:t xml:space="preserve"> the estimated date when the resource will be needed</w:t>
      </w:r>
      <w:r w:rsidR="00A9463B">
        <w:rPr>
          <w:rFonts w:cs="Arial"/>
        </w:rPr>
        <w:t>.</w:t>
      </w:r>
    </w:p>
    <w:p w14:paraId="6F278F48" w14:textId="524D02D7" w:rsidR="006E6EDE" w:rsidRDefault="006E6EDE" w:rsidP="00A9463B">
      <w:pPr>
        <w:numPr>
          <w:ilvl w:val="0"/>
          <w:numId w:val="24"/>
        </w:numPr>
        <w:spacing w:line="276" w:lineRule="auto"/>
        <w:ind w:left="378"/>
        <w:rPr>
          <w:rFonts w:cs="Arial"/>
        </w:rPr>
      </w:pPr>
      <w:r w:rsidRPr="00F658D2">
        <w:rPr>
          <w:rFonts w:cs="Arial"/>
          <w:b/>
        </w:rPr>
        <w:t xml:space="preserve">Estimated </w:t>
      </w:r>
      <w:r w:rsidR="008938CC">
        <w:rPr>
          <w:rFonts w:cs="Arial"/>
          <w:b/>
        </w:rPr>
        <w:t>d</w:t>
      </w:r>
      <w:r w:rsidRPr="00F658D2">
        <w:rPr>
          <w:rFonts w:cs="Arial"/>
          <w:b/>
        </w:rPr>
        <w:t>uration</w:t>
      </w:r>
      <w:r w:rsidR="00677DB7">
        <w:rPr>
          <w:rFonts w:cs="Arial"/>
          <w:b/>
        </w:rPr>
        <w:t xml:space="preserve">. </w:t>
      </w:r>
      <w:r w:rsidRPr="00F658D2">
        <w:rPr>
          <w:rFonts w:cs="Arial"/>
        </w:rPr>
        <w:t>Descri</w:t>
      </w:r>
      <w:r>
        <w:rPr>
          <w:rFonts w:cs="Arial"/>
        </w:rPr>
        <w:t>ption of</w:t>
      </w:r>
      <w:r w:rsidRPr="00F658D2">
        <w:rPr>
          <w:rFonts w:cs="Arial"/>
        </w:rPr>
        <w:t xml:space="preserve"> the length of time the resource will be required</w:t>
      </w:r>
      <w:r w:rsidR="00A9463B">
        <w:rPr>
          <w:rFonts w:cs="Arial"/>
        </w:rPr>
        <w:t>.</w:t>
      </w:r>
    </w:p>
    <w:p w14:paraId="5BB0B9E9" w14:textId="57C248D8" w:rsidR="006E6EDE" w:rsidRPr="00F658D2" w:rsidRDefault="006E6EDE" w:rsidP="00A9463B">
      <w:pPr>
        <w:numPr>
          <w:ilvl w:val="0"/>
          <w:numId w:val="24"/>
        </w:numPr>
        <w:spacing w:line="276" w:lineRule="auto"/>
        <w:ind w:left="378"/>
        <w:rPr>
          <w:rFonts w:cs="Arial"/>
        </w:rPr>
      </w:pPr>
      <w:r>
        <w:rPr>
          <w:rFonts w:cs="Arial"/>
          <w:b/>
        </w:rPr>
        <w:t xml:space="preserve">Time </w:t>
      </w:r>
      <w:r w:rsidR="008938CC">
        <w:rPr>
          <w:rFonts w:cs="Arial"/>
          <w:b/>
        </w:rPr>
        <w:t>r</w:t>
      </w:r>
      <w:r w:rsidR="00100274">
        <w:rPr>
          <w:rFonts w:cs="Arial"/>
          <w:b/>
        </w:rPr>
        <w:t>equirement</w:t>
      </w:r>
      <w:r w:rsidR="00677DB7">
        <w:rPr>
          <w:rFonts w:cs="Arial"/>
          <w:b/>
        </w:rPr>
        <w:t xml:space="preserve">. </w:t>
      </w:r>
      <w:r>
        <w:rPr>
          <w:rFonts w:cs="Arial"/>
        </w:rPr>
        <w:t>Description of the required time commitment of each resource</w:t>
      </w:r>
      <w:r w:rsidR="00A9463B">
        <w:rPr>
          <w:rFonts w:cs="Arial"/>
        </w:rPr>
        <w:t>.</w:t>
      </w:r>
    </w:p>
    <w:p w14:paraId="25D90A1F" w14:textId="77777777" w:rsidR="006E6EDE" w:rsidRPr="00F658D2" w:rsidRDefault="006E6EDE" w:rsidP="006E6EDE">
      <w:pPr>
        <w:ind w:left="18"/>
        <w:rPr>
          <w:rFonts w:cs="Arial"/>
        </w:rPr>
      </w:pPr>
    </w:p>
    <w:tbl>
      <w:tblPr>
        <w:tblW w:w="9512" w:type="dxa"/>
        <w:tblInd w:w="1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502"/>
        <w:gridCol w:w="1290"/>
        <w:gridCol w:w="1683"/>
        <w:gridCol w:w="1155"/>
        <w:gridCol w:w="1129"/>
        <w:gridCol w:w="1224"/>
        <w:gridCol w:w="1529"/>
      </w:tblGrid>
      <w:tr w:rsidR="00100274" w:rsidRPr="00100274" w14:paraId="47AE1D5D" w14:textId="77777777" w:rsidTr="607E062F">
        <w:trPr>
          <w:cantSplit/>
          <w:tblHeader/>
        </w:trPr>
        <w:tc>
          <w:tcPr>
            <w:tcW w:w="1502" w:type="dxa"/>
            <w:shd w:val="clear" w:color="auto" w:fill="000000" w:themeFill="text1"/>
            <w:vAlign w:val="bottom"/>
          </w:tcPr>
          <w:p w14:paraId="6D381563" w14:textId="77777777" w:rsidR="006E6EDE" w:rsidRPr="00100274" w:rsidRDefault="006E6EDE" w:rsidP="00525B52">
            <w:pPr>
              <w:spacing w:before="60" w:after="60"/>
              <w:rPr>
                <w:rFonts w:cs="Arial"/>
                <w:b/>
                <w:bCs/>
                <w:color w:val="FFFFFF"/>
                <w:sz w:val="18"/>
                <w:szCs w:val="18"/>
              </w:rPr>
            </w:pPr>
            <w:r w:rsidRPr="00100274">
              <w:rPr>
                <w:rFonts w:cs="Arial"/>
                <w:b/>
                <w:bCs/>
                <w:color w:val="FFFFFF"/>
                <w:sz w:val="18"/>
                <w:szCs w:val="18"/>
              </w:rPr>
              <w:t>Role</w:t>
            </w:r>
          </w:p>
        </w:tc>
        <w:tc>
          <w:tcPr>
            <w:tcW w:w="1290" w:type="dxa"/>
            <w:shd w:val="clear" w:color="auto" w:fill="000000" w:themeFill="text1"/>
            <w:vAlign w:val="bottom"/>
          </w:tcPr>
          <w:p w14:paraId="1B99639D" w14:textId="77777777" w:rsidR="006E6EDE" w:rsidRPr="00100274" w:rsidRDefault="006E6EDE" w:rsidP="00525B52">
            <w:pPr>
              <w:spacing w:before="60" w:after="60"/>
              <w:rPr>
                <w:rFonts w:cs="Arial"/>
                <w:b/>
                <w:bCs/>
                <w:color w:val="FFFFFF"/>
                <w:sz w:val="18"/>
                <w:szCs w:val="18"/>
              </w:rPr>
            </w:pPr>
            <w:r w:rsidRPr="00100274">
              <w:rPr>
                <w:rFonts w:cs="Arial"/>
                <w:b/>
                <w:bCs/>
                <w:color w:val="FFFFFF"/>
                <w:sz w:val="18"/>
                <w:szCs w:val="18"/>
              </w:rPr>
              <w:t xml:space="preserve">Team </w:t>
            </w:r>
          </w:p>
        </w:tc>
        <w:tc>
          <w:tcPr>
            <w:tcW w:w="1683" w:type="dxa"/>
            <w:shd w:val="clear" w:color="auto" w:fill="000000" w:themeFill="text1"/>
            <w:vAlign w:val="bottom"/>
          </w:tcPr>
          <w:p w14:paraId="668F4032" w14:textId="77777777" w:rsidR="006E6EDE" w:rsidRPr="00100274" w:rsidRDefault="006E6EDE" w:rsidP="00525B52">
            <w:pPr>
              <w:spacing w:before="60" w:after="60"/>
              <w:rPr>
                <w:rFonts w:cs="Arial"/>
                <w:b/>
                <w:bCs/>
                <w:color w:val="FFFFFF"/>
                <w:sz w:val="18"/>
                <w:szCs w:val="18"/>
              </w:rPr>
            </w:pPr>
            <w:r w:rsidRPr="00100274">
              <w:rPr>
                <w:rFonts w:cs="Arial"/>
                <w:b/>
                <w:bCs/>
                <w:color w:val="FFFFFF"/>
                <w:sz w:val="18"/>
                <w:szCs w:val="18"/>
              </w:rPr>
              <w:t>Responsibilities</w:t>
            </w:r>
          </w:p>
        </w:tc>
        <w:tc>
          <w:tcPr>
            <w:tcW w:w="1155" w:type="dxa"/>
            <w:shd w:val="clear" w:color="auto" w:fill="000000" w:themeFill="text1"/>
            <w:vAlign w:val="bottom"/>
          </w:tcPr>
          <w:p w14:paraId="0176364E" w14:textId="5B415E23" w:rsidR="006E6EDE" w:rsidRPr="00100274" w:rsidRDefault="006E6EDE" w:rsidP="00525B52">
            <w:pPr>
              <w:spacing w:before="60" w:after="60"/>
              <w:rPr>
                <w:rFonts w:cs="Arial"/>
                <w:b/>
                <w:bCs/>
                <w:color w:val="FFFFFF"/>
                <w:sz w:val="18"/>
                <w:szCs w:val="18"/>
              </w:rPr>
            </w:pPr>
            <w:r w:rsidRPr="00100274">
              <w:rPr>
                <w:rFonts w:cs="Arial"/>
                <w:b/>
                <w:bCs/>
                <w:color w:val="FFFFFF"/>
                <w:sz w:val="18"/>
                <w:szCs w:val="18"/>
              </w:rPr>
              <w:t>Required Skills</w:t>
            </w:r>
          </w:p>
        </w:tc>
        <w:tc>
          <w:tcPr>
            <w:tcW w:w="1129" w:type="dxa"/>
            <w:shd w:val="clear" w:color="auto" w:fill="000000" w:themeFill="text1"/>
            <w:vAlign w:val="bottom"/>
          </w:tcPr>
          <w:p w14:paraId="2F0DF2E7" w14:textId="77777777" w:rsidR="006E6EDE" w:rsidRPr="00100274" w:rsidRDefault="006E6EDE" w:rsidP="00525B52">
            <w:pPr>
              <w:spacing w:before="60" w:after="60"/>
              <w:rPr>
                <w:rFonts w:cs="Arial"/>
                <w:b/>
                <w:bCs/>
                <w:color w:val="FFFFFF"/>
                <w:sz w:val="18"/>
                <w:szCs w:val="18"/>
              </w:rPr>
            </w:pPr>
            <w:r w:rsidRPr="00100274">
              <w:rPr>
                <w:rFonts w:cs="Arial"/>
                <w:b/>
                <w:bCs/>
                <w:color w:val="FFFFFF"/>
                <w:sz w:val="18"/>
                <w:szCs w:val="18"/>
              </w:rPr>
              <w:t>Estimated Start Date</w:t>
            </w:r>
          </w:p>
        </w:tc>
        <w:tc>
          <w:tcPr>
            <w:tcW w:w="1224" w:type="dxa"/>
            <w:shd w:val="clear" w:color="auto" w:fill="000000" w:themeFill="text1"/>
            <w:vAlign w:val="bottom"/>
          </w:tcPr>
          <w:p w14:paraId="452C53F9" w14:textId="77777777" w:rsidR="006E6EDE" w:rsidRPr="00100274" w:rsidRDefault="006E6EDE" w:rsidP="00525B52">
            <w:pPr>
              <w:spacing w:before="60" w:after="60"/>
              <w:rPr>
                <w:rFonts w:cs="Arial"/>
                <w:b/>
                <w:bCs/>
                <w:color w:val="FFFFFF"/>
                <w:sz w:val="18"/>
                <w:szCs w:val="18"/>
              </w:rPr>
            </w:pPr>
            <w:r w:rsidRPr="00100274">
              <w:rPr>
                <w:rFonts w:cs="Arial"/>
                <w:b/>
                <w:bCs/>
                <w:color w:val="FFFFFF"/>
                <w:sz w:val="18"/>
                <w:szCs w:val="18"/>
              </w:rPr>
              <w:t>Estimated Duration</w:t>
            </w:r>
          </w:p>
        </w:tc>
        <w:tc>
          <w:tcPr>
            <w:tcW w:w="1529" w:type="dxa"/>
            <w:shd w:val="clear" w:color="auto" w:fill="000000" w:themeFill="text1"/>
            <w:vAlign w:val="bottom"/>
          </w:tcPr>
          <w:p w14:paraId="509E4472" w14:textId="270F192F" w:rsidR="006E6EDE" w:rsidRPr="00100274" w:rsidRDefault="006E6EDE" w:rsidP="00A9463B">
            <w:pPr>
              <w:spacing w:before="60" w:after="60"/>
              <w:ind w:right="-14"/>
              <w:rPr>
                <w:rFonts w:cs="Arial"/>
                <w:b/>
                <w:bCs/>
                <w:color w:val="FFFFFF"/>
                <w:sz w:val="18"/>
                <w:szCs w:val="18"/>
              </w:rPr>
            </w:pPr>
            <w:r w:rsidRPr="00100274">
              <w:rPr>
                <w:rFonts w:cs="Arial"/>
                <w:b/>
                <w:bCs/>
                <w:color w:val="FFFFFF"/>
                <w:sz w:val="18"/>
                <w:szCs w:val="18"/>
              </w:rPr>
              <w:t xml:space="preserve">Time </w:t>
            </w:r>
            <w:r w:rsidR="00100274">
              <w:rPr>
                <w:rFonts w:cs="Arial"/>
                <w:b/>
                <w:bCs/>
                <w:color w:val="FFFFFF"/>
                <w:sz w:val="18"/>
                <w:szCs w:val="18"/>
              </w:rPr>
              <w:t>Requirement</w:t>
            </w:r>
          </w:p>
          <w:p w14:paraId="62B4A86C" w14:textId="0945EA42" w:rsidR="006E6EDE" w:rsidRPr="00525B52" w:rsidRDefault="006E6EDE" w:rsidP="00525B52">
            <w:pPr>
              <w:spacing w:before="60" w:after="60"/>
              <w:rPr>
                <w:rFonts w:cs="Arial"/>
                <w:color w:val="FFFFFF"/>
                <w:sz w:val="18"/>
                <w:szCs w:val="18"/>
              </w:rPr>
            </w:pPr>
            <w:r w:rsidRPr="00525B52">
              <w:rPr>
                <w:rFonts w:cs="Arial"/>
                <w:color w:val="FFFFFF"/>
                <w:sz w:val="18"/>
                <w:szCs w:val="18"/>
              </w:rPr>
              <w:t>(Part/Full</w:t>
            </w:r>
            <w:r w:rsidR="00A9463B" w:rsidRPr="00525B52">
              <w:rPr>
                <w:rFonts w:cs="Arial"/>
                <w:color w:val="FFFFFF"/>
                <w:sz w:val="18"/>
                <w:szCs w:val="18"/>
              </w:rPr>
              <w:t>-t</w:t>
            </w:r>
            <w:r w:rsidRPr="00525B52">
              <w:rPr>
                <w:rFonts w:cs="Arial"/>
                <w:color w:val="FFFFFF"/>
                <w:sz w:val="18"/>
                <w:szCs w:val="18"/>
              </w:rPr>
              <w:t>ime)</w:t>
            </w:r>
          </w:p>
        </w:tc>
      </w:tr>
      <w:tr w:rsidR="00100274" w:rsidRPr="00A9463B" w14:paraId="01700334" w14:textId="77777777" w:rsidTr="607E062F">
        <w:trPr>
          <w:cantSplit/>
        </w:trPr>
        <w:tc>
          <w:tcPr>
            <w:tcW w:w="1502" w:type="dxa"/>
            <w:tcBorders>
              <w:right w:val="single" w:sz="4" w:space="0" w:color="auto"/>
            </w:tcBorders>
          </w:tcPr>
          <w:p w14:paraId="7DA9425C" w14:textId="77777777" w:rsidR="006E6EDE" w:rsidRPr="00A9463B" w:rsidRDefault="006E6EDE" w:rsidP="00525B52">
            <w:pPr>
              <w:spacing w:before="60" w:after="60"/>
              <w:rPr>
                <w:rFonts w:cs="Arial"/>
                <w:bCs/>
                <w:sz w:val="20"/>
                <w:highlight w:val="lightGray"/>
              </w:rPr>
            </w:pPr>
          </w:p>
        </w:tc>
        <w:tc>
          <w:tcPr>
            <w:tcW w:w="1290" w:type="dxa"/>
            <w:tcBorders>
              <w:right w:val="single" w:sz="4" w:space="0" w:color="auto"/>
            </w:tcBorders>
          </w:tcPr>
          <w:p w14:paraId="6163D1DC" w14:textId="77777777" w:rsidR="006E6EDE" w:rsidRPr="00A9463B" w:rsidRDefault="006E6EDE" w:rsidP="00525B52">
            <w:pPr>
              <w:spacing w:before="40" w:after="40"/>
              <w:rPr>
                <w:rFonts w:cs="Arial"/>
                <w:bCs/>
                <w:sz w:val="20"/>
                <w:highlight w:val="lightGray"/>
              </w:rPr>
            </w:pPr>
          </w:p>
        </w:tc>
        <w:tc>
          <w:tcPr>
            <w:tcW w:w="1683" w:type="dxa"/>
            <w:tcBorders>
              <w:left w:val="single" w:sz="4" w:space="0" w:color="auto"/>
              <w:right w:val="single" w:sz="4" w:space="0" w:color="auto"/>
            </w:tcBorders>
          </w:tcPr>
          <w:p w14:paraId="4D76CA4D" w14:textId="77777777" w:rsidR="006E6EDE" w:rsidRPr="00A9463B" w:rsidRDefault="006E6EDE" w:rsidP="00525B52">
            <w:pPr>
              <w:spacing w:before="40" w:after="40"/>
              <w:rPr>
                <w:rFonts w:cs="Arial"/>
                <w:bCs/>
                <w:sz w:val="20"/>
                <w:highlight w:val="lightGray"/>
              </w:rPr>
            </w:pPr>
          </w:p>
        </w:tc>
        <w:tc>
          <w:tcPr>
            <w:tcW w:w="1155" w:type="dxa"/>
            <w:tcBorders>
              <w:left w:val="single" w:sz="4" w:space="0" w:color="auto"/>
              <w:right w:val="single" w:sz="4" w:space="0" w:color="auto"/>
            </w:tcBorders>
          </w:tcPr>
          <w:p w14:paraId="613BBC98" w14:textId="77777777" w:rsidR="006E6EDE" w:rsidRPr="00A9463B" w:rsidRDefault="006E6EDE" w:rsidP="00525B52">
            <w:pPr>
              <w:spacing w:before="40" w:after="40"/>
              <w:rPr>
                <w:rFonts w:cs="Arial"/>
                <w:bCs/>
                <w:sz w:val="20"/>
                <w:highlight w:val="lightGray"/>
              </w:rPr>
            </w:pPr>
          </w:p>
        </w:tc>
        <w:tc>
          <w:tcPr>
            <w:tcW w:w="1129" w:type="dxa"/>
            <w:tcBorders>
              <w:left w:val="single" w:sz="4" w:space="0" w:color="auto"/>
              <w:right w:val="single" w:sz="4" w:space="0" w:color="auto"/>
            </w:tcBorders>
          </w:tcPr>
          <w:p w14:paraId="4BBEFE24" w14:textId="77777777" w:rsidR="006E6EDE" w:rsidRPr="00A9463B" w:rsidRDefault="006E6EDE" w:rsidP="00525B52">
            <w:pPr>
              <w:spacing w:before="40" w:after="40"/>
              <w:rPr>
                <w:rFonts w:cs="Arial"/>
                <w:bCs/>
                <w:sz w:val="20"/>
                <w:highlight w:val="lightGray"/>
              </w:rPr>
            </w:pPr>
          </w:p>
        </w:tc>
        <w:tc>
          <w:tcPr>
            <w:tcW w:w="1224" w:type="dxa"/>
            <w:tcBorders>
              <w:left w:val="single" w:sz="4" w:space="0" w:color="auto"/>
              <w:right w:val="single" w:sz="4" w:space="0" w:color="auto"/>
            </w:tcBorders>
          </w:tcPr>
          <w:p w14:paraId="79288CA2" w14:textId="77777777" w:rsidR="006E6EDE" w:rsidRPr="00A9463B" w:rsidRDefault="006E6EDE" w:rsidP="00525B52">
            <w:pPr>
              <w:spacing w:before="40" w:after="40"/>
              <w:rPr>
                <w:rFonts w:cs="Arial"/>
                <w:bCs/>
                <w:sz w:val="20"/>
                <w:highlight w:val="lightGray"/>
              </w:rPr>
            </w:pPr>
          </w:p>
        </w:tc>
        <w:tc>
          <w:tcPr>
            <w:tcW w:w="1529" w:type="dxa"/>
            <w:tcBorders>
              <w:left w:val="single" w:sz="4" w:space="0" w:color="auto"/>
              <w:right w:val="single" w:sz="4" w:space="0" w:color="auto"/>
            </w:tcBorders>
          </w:tcPr>
          <w:p w14:paraId="23A80FB9" w14:textId="77777777" w:rsidR="006E6EDE" w:rsidRPr="00A9463B" w:rsidRDefault="006E6EDE" w:rsidP="00525B52">
            <w:pPr>
              <w:spacing w:before="40" w:after="40"/>
              <w:rPr>
                <w:rFonts w:cs="Arial"/>
                <w:bCs/>
                <w:sz w:val="20"/>
                <w:highlight w:val="lightGray"/>
              </w:rPr>
            </w:pPr>
          </w:p>
        </w:tc>
      </w:tr>
      <w:tr w:rsidR="00100274" w:rsidRPr="00A9463B" w14:paraId="16B132BF" w14:textId="77777777" w:rsidTr="607E062F">
        <w:trPr>
          <w:cantSplit/>
        </w:trPr>
        <w:tc>
          <w:tcPr>
            <w:tcW w:w="1502" w:type="dxa"/>
            <w:tcBorders>
              <w:top w:val="single" w:sz="8" w:space="0" w:color="000000" w:themeColor="text1"/>
              <w:left w:val="single" w:sz="8" w:space="0" w:color="000000" w:themeColor="text1"/>
              <w:bottom w:val="single" w:sz="8" w:space="0" w:color="000000" w:themeColor="text1"/>
              <w:right w:val="single" w:sz="4" w:space="0" w:color="auto"/>
            </w:tcBorders>
          </w:tcPr>
          <w:p w14:paraId="413790F2" w14:textId="77777777" w:rsidR="006E6EDE" w:rsidRPr="00A9463B" w:rsidRDefault="006E6EDE" w:rsidP="00525B52">
            <w:pPr>
              <w:spacing w:before="60" w:after="60"/>
              <w:rPr>
                <w:rFonts w:cs="Arial"/>
                <w:bCs/>
                <w:sz w:val="20"/>
                <w:highlight w:val="lightGray"/>
              </w:rPr>
            </w:pPr>
          </w:p>
        </w:tc>
        <w:tc>
          <w:tcPr>
            <w:tcW w:w="1290" w:type="dxa"/>
            <w:tcBorders>
              <w:top w:val="single" w:sz="8" w:space="0" w:color="000000" w:themeColor="text1"/>
              <w:left w:val="single" w:sz="4" w:space="0" w:color="auto"/>
              <w:bottom w:val="single" w:sz="8" w:space="0" w:color="000000" w:themeColor="text1"/>
              <w:right w:val="single" w:sz="4" w:space="0" w:color="auto"/>
            </w:tcBorders>
          </w:tcPr>
          <w:p w14:paraId="0BC07075" w14:textId="77777777" w:rsidR="006E6EDE" w:rsidRPr="00A9463B" w:rsidRDefault="006E6EDE" w:rsidP="00525B52">
            <w:pPr>
              <w:keepNext/>
              <w:spacing w:before="60" w:after="60"/>
              <w:rPr>
                <w:rFonts w:cs="Arial"/>
                <w:sz w:val="20"/>
              </w:rPr>
            </w:pPr>
          </w:p>
        </w:tc>
        <w:tc>
          <w:tcPr>
            <w:tcW w:w="1683" w:type="dxa"/>
            <w:tcBorders>
              <w:top w:val="single" w:sz="8" w:space="0" w:color="000000" w:themeColor="text1"/>
              <w:left w:val="single" w:sz="4" w:space="0" w:color="auto"/>
              <w:bottom w:val="single" w:sz="8" w:space="0" w:color="000000" w:themeColor="text1"/>
              <w:right w:val="single" w:sz="8" w:space="0" w:color="000000" w:themeColor="text1"/>
            </w:tcBorders>
          </w:tcPr>
          <w:p w14:paraId="70A6DD97" w14:textId="77777777" w:rsidR="006E6EDE" w:rsidRPr="00A9463B" w:rsidRDefault="006E6EDE" w:rsidP="00525B52">
            <w:pPr>
              <w:keepNext/>
              <w:spacing w:before="60" w:after="60"/>
              <w:rPr>
                <w:rFonts w:cs="Arial"/>
                <w:sz w:val="20"/>
              </w:rPr>
            </w:pPr>
          </w:p>
        </w:tc>
        <w:tc>
          <w:tcPr>
            <w:tcW w:w="1155" w:type="dxa"/>
            <w:tcBorders>
              <w:top w:val="single" w:sz="8" w:space="0" w:color="000000" w:themeColor="text1"/>
              <w:left w:val="single" w:sz="4" w:space="0" w:color="auto"/>
              <w:bottom w:val="single" w:sz="8" w:space="0" w:color="000000" w:themeColor="text1"/>
              <w:right w:val="single" w:sz="8" w:space="0" w:color="000000" w:themeColor="text1"/>
            </w:tcBorders>
          </w:tcPr>
          <w:p w14:paraId="4C8FE6B0" w14:textId="77777777" w:rsidR="006E6EDE" w:rsidRPr="00A9463B" w:rsidRDefault="006E6EDE" w:rsidP="00525B52">
            <w:pPr>
              <w:keepNext/>
              <w:spacing w:before="60" w:after="60"/>
              <w:rPr>
                <w:rFonts w:cs="Arial"/>
                <w:sz w:val="20"/>
              </w:rPr>
            </w:pPr>
          </w:p>
        </w:tc>
        <w:tc>
          <w:tcPr>
            <w:tcW w:w="1129" w:type="dxa"/>
            <w:tcBorders>
              <w:top w:val="single" w:sz="8" w:space="0" w:color="000000" w:themeColor="text1"/>
              <w:left w:val="single" w:sz="4" w:space="0" w:color="auto"/>
              <w:bottom w:val="single" w:sz="8" w:space="0" w:color="000000" w:themeColor="text1"/>
              <w:right w:val="single" w:sz="8" w:space="0" w:color="000000" w:themeColor="text1"/>
            </w:tcBorders>
          </w:tcPr>
          <w:p w14:paraId="4791B917" w14:textId="77777777" w:rsidR="006E6EDE" w:rsidRPr="00A9463B" w:rsidRDefault="006E6EDE" w:rsidP="00525B52">
            <w:pPr>
              <w:keepNext/>
              <w:spacing w:before="60" w:after="60"/>
              <w:rPr>
                <w:rFonts w:cs="Arial"/>
                <w:sz w:val="20"/>
              </w:rPr>
            </w:pPr>
          </w:p>
        </w:tc>
        <w:tc>
          <w:tcPr>
            <w:tcW w:w="1224" w:type="dxa"/>
            <w:tcBorders>
              <w:top w:val="single" w:sz="8" w:space="0" w:color="000000" w:themeColor="text1"/>
              <w:left w:val="single" w:sz="4" w:space="0" w:color="auto"/>
              <w:bottom w:val="single" w:sz="8" w:space="0" w:color="000000" w:themeColor="text1"/>
              <w:right w:val="single" w:sz="8" w:space="0" w:color="000000" w:themeColor="text1"/>
            </w:tcBorders>
          </w:tcPr>
          <w:p w14:paraId="3C768850" w14:textId="77777777" w:rsidR="006E6EDE" w:rsidRPr="00A9463B" w:rsidRDefault="006E6EDE" w:rsidP="00525B52">
            <w:pPr>
              <w:keepNext/>
              <w:spacing w:before="60" w:after="60"/>
              <w:rPr>
                <w:rFonts w:cs="Arial"/>
                <w:sz w:val="20"/>
              </w:rPr>
            </w:pPr>
          </w:p>
        </w:tc>
        <w:tc>
          <w:tcPr>
            <w:tcW w:w="1529" w:type="dxa"/>
            <w:tcBorders>
              <w:top w:val="single" w:sz="8" w:space="0" w:color="000000" w:themeColor="text1"/>
              <w:left w:val="single" w:sz="4" w:space="0" w:color="auto"/>
              <w:bottom w:val="single" w:sz="8" w:space="0" w:color="000000" w:themeColor="text1"/>
              <w:right w:val="single" w:sz="8" w:space="0" w:color="000000" w:themeColor="text1"/>
            </w:tcBorders>
          </w:tcPr>
          <w:p w14:paraId="2A58408D" w14:textId="77777777" w:rsidR="006E6EDE" w:rsidRPr="00A9463B" w:rsidRDefault="006E6EDE" w:rsidP="00525B52">
            <w:pPr>
              <w:keepNext/>
              <w:spacing w:before="60" w:after="60"/>
              <w:rPr>
                <w:rFonts w:cs="Arial"/>
                <w:sz w:val="20"/>
              </w:rPr>
            </w:pPr>
          </w:p>
        </w:tc>
      </w:tr>
      <w:tr w:rsidR="00100274" w:rsidRPr="00A9463B" w14:paraId="27A9EE78" w14:textId="77777777" w:rsidTr="607E062F">
        <w:trPr>
          <w:cantSplit/>
        </w:trPr>
        <w:tc>
          <w:tcPr>
            <w:tcW w:w="1502" w:type="dxa"/>
            <w:tcBorders>
              <w:top w:val="single" w:sz="8" w:space="0" w:color="000000" w:themeColor="text1"/>
              <w:left w:val="single" w:sz="8" w:space="0" w:color="000000" w:themeColor="text1"/>
              <w:bottom w:val="single" w:sz="8" w:space="0" w:color="000000" w:themeColor="text1"/>
              <w:right w:val="single" w:sz="4" w:space="0" w:color="auto"/>
            </w:tcBorders>
          </w:tcPr>
          <w:p w14:paraId="26F494D7" w14:textId="77777777" w:rsidR="006E6EDE" w:rsidRPr="00A9463B" w:rsidRDefault="006E6EDE" w:rsidP="00525B52">
            <w:pPr>
              <w:spacing w:before="60" w:after="60"/>
              <w:rPr>
                <w:rFonts w:cs="Arial"/>
                <w:bCs/>
                <w:sz w:val="20"/>
                <w:highlight w:val="lightGray"/>
              </w:rPr>
            </w:pPr>
          </w:p>
        </w:tc>
        <w:tc>
          <w:tcPr>
            <w:tcW w:w="1290" w:type="dxa"/>
            <w:tcBorders>
              <w:top w:val="single" w:sz="8" w:space="0" w:color="000000" w:themeColor="text1"/>
              <w:left w:val="single" w:sz="4" w:space="0" w:color="auto"/>
              <w:bottom w:val="single" w:sz="8" w:space="0" w:color="000000" w:themeColor="text1"/>
              <w:right w:val="single" w:sz="4" w:space="0" w:color="auto"/>
            </w:tcBorders>
          </w:tcPr>
          <w:p w14:paraId="0FFED293" w14:textId="77777777" w:rsidR="006E6EDE" w:rsidRPr="00A9463B" w:rsidRDefault="006E6EDE" w:rsidP="00525B52">
            <w:pPr>
              <w:keepNext/>
              <w:spacing w:before="60" w:after="60"/>
              <w:rPr>
                <w:rFonts w:cs="Arial"/>
                <w:sz w:val="20"/>
              </w:rPr>
            </w:pPr>
          </w:p>
        </w:tc>
        <w:tc>
          <w:tcPr>
            <w:tcW w:w="1683" w:type="dxa"/>
            <w:tcBorders>
              <w:top w:val="single" w:sz="8" w:space="0" w:color="000000" w:themeColor="text1"/>
              <w:left w:val="single" w:sz="4" w:space="0" w:color="auto"/>
              <w:bottom w:val="single" w:sz="8" w:space="0" w:color="000000" w:themeColor="text1"/>
              <w:right w:val="single" w:sz="8" w:space="0" w:color="000000" w:themeColor="text1"/>
            </w:tcBorders>
          </w:tcPr>
          <w:p w14:paraId="3DE11C68" w14:textId="77777777" w:rsidR="006E6EDE" w:rsidRPr="00A9463B" w:rsidRDefault="006E6EDE" w:rsidP="00525B52">
            <w:pPr>
              <w:keepNext/>
              <w:spacing w:before="60" w:after="60"/>
              <w:rPr>
                <w:rFonts w:cs="Arial"/>
                <w:sz w:val="20"/>
              </w:rPr>
            </w:pPr>
          </w:p>
        </w:tc>
        <w:tc>
          <w:tcPr>
            <w:tcW w:w="1155" w:type="dxa"/>
            <w:tcBorders>
              <w:top w:val="single" w:sz="8" w:space="0" w:color="000000" w:themeColor="text1"/>
              <w:left w:val="single" w:sz="4" w:space="0" w:color="auto"/>
              <w:bottom w:val="single" w:sz="8" w:space="0" w:color="000000" w:themeColor="text1"/>
              <w:right w:val="single" w:sz="8" w:space="0" w:color="000000" w:themeColor="text1"/>
            </w:tcBorders>
          </w:tcPr>
          <w:p w14:paraId="000B94CE" w14:textId="77777777" w:rsidR="006E6EDE" w:rsidRPr="00A9463B" w:rsidRDefault="006E6EDE" w:rsidP="00525B52">
            <w:pPr>
              <w:keepNext/>
              <w:spacing w:before="60" w:after="60"/>
              <w:rPr>
                <w:rFonts w:cs="Arial"/>
                <w:sz w:val="20"/>
              </w:rPr>
            </w:pPr>
          </w:p>
        </w:tc>
        <w:tc>
          <w:tcPr>
            <w:tcW w:w="1129" w:type="dxa"/>
            <w:tcBorders>
              <w:top w:val="single" w:sz="8" w:space="0" w:color="000000" w:themeColor="text1"/>
              <w:left w:val="single" w:sz="4" w:space="0" w:color="auto"/>
              <w:bottom w:val="single" w:sz="8" w:space="0" w:color="000000" w:themeColor="text1"/>
              <w:right w:val="single" w:sz="8" w:space="0" w:color="000000" w:themeColor="text1"/>
            </w:tcBorders>
          </w:tcPr>
          <w:p w14:paraId="57586033" w14:textId="77777777" w:rsidR="006E6EDE" w:rsidRPr="00A9463B" w:rsidRDefault="006E6EDE" w:rsidP="00525B52">
            <w:pPr>
              <w:keepNext/>
              <w:spacing w:before="60" w:after="60"/>
              <w:rPr>
                <w:rFonts w:cs="Arial"/>
                <w:sz w:val="20"/>
              </w:rPr>
            </w:pPr>
          </w:p>
        </w:tc>
        <w:tc>
          <w:tcPr>
            <w:tcW w:w="1224" w:type="dxa"/>
            <w:tcBorders>
              <w:top w:val="single" w:sz="8" w:space="0" w:color="000000" w:themeColor="text1"/>
              <w:left w:val="single" w:sz="4" w:space="0" w:color="auto"/>
              <w:bottom w:val="single" w:sz="8" w:space="0" w:color="000000" w:themeColor="text1"/>
              <w:right w:val="single" w:sz="8" w:space="0" w:color="000000" w:themeColor="text1"/>
            </w:tcBorders>
          </w:tcPr>
          <w:p w14:paraId="746F7BA9" w14:textId="77777777" w:rsidR="006E6EDE" w:rsidRPr="00A9463B" w:rsidRDefault="006E6EDE" w:rsidP="00525B52">
            <w:pPr>
              <w:keepNext/>
              <w:spacing w:before="60" w:after="60"/>
              <w:rPr>
                <w:rFonts w:cs="Arial"/>
                <w:sz w:val="20"/>
              </w:rPr>
            </w:pPr>
          </w:p>
        </w:tc>
        <w:tc>
          <w:tcPr>
            <w:tcW w:w="1529" w:type="dxa"/>
            <w:tcBorders>
              <w:top w:val="single" w:sz="8" w:space="0" w:color="000000" w:themeColor="text1"/>
              <w:left w:val="single" w:sz="4" w:space="0" w:color="auto"/>
              <w:bottom w:val="single" w:sz="8" w:space="0" w:color="000000" w:themeColor="text1"/>
              <w:right w:val="single" w:sz="8" w:space="0" w:color="000000" w:themeColor="text1"/>
            </w:tcBorders>
          </w:tcPr>
          <w:p w14:paraId="73E808E3" w14:textId="77777777" w:rsidR="006E6EDE" w:rsidRPr="00A9463B" w:rsidRDefault="006E6EDE" w:rsidP="00525B52">
            <w:pPr>
              <w:keepNext/>
              <w:spacing w:before="60" w:after="60"/>
              <w:rPr>
                <w:rFonts w:cs="Arial"/>
                <w:sz w:val="20"/>
              </w:rPr>
            </w:pPr>
          </w:p>
        </w:tc>
      </w:tr>
    </w:tbl>
    <w:p w14:paraId="26C3CF2C" w14:textId="74674F0D" w:rsidR="006E6EDE" w:rsidRDefault="006E6EDE" w:rsidP="00093A1B">
      <w:pPr>
        <w:rPr>
          <w:rFonts w:cs="Arial"/>
        </w:rPr>
      </w:pPr>
    </w:p>
    <w:p w14:paraId="40AA217C" w14:textId="33C58DC5" w:rsidR="006E6EDE" w:rsidRPr="00495A90" w:rsidRDefault="006E6EDE" w:rsidP="006E6EDE">
      <w:pPr>
        <w:pStyle w:val="Heading1"/>
        <w:rPr>
          <w:i/>
          <w:iCs/>
        </w:rPr>
      </w:pPr>
      <w:bookmarkStart w:id="4" w:name="_Toc55312138"/>
      <w:r>
        <w:t>Staff Acquisition Plans</w:t>
      </w:r>
      <w:bookmarkEnd w:id="4"/>
    </w:p>
    <w:p w14:paraId="3A0D4E15" w14:textId="508269A0" w:rsidR="00495A90" w:rsidRPr="002D46F3" w:rsidRDefault="00495A90" w:rsidP="607E062F">
      <w:pPr>
        <w:rPr>
          <w:rFonts w:cs="Arial"/>
          <w:i/>
          <w:iCs/>
        </w:rPr>
      </w:pPr>
      <w:bookmarkStart w:id="5" w:name="_GoBack"/>
      <w:r w:rsidRPr="002D46F3">
        <w:rPr>
          <w:rFonts w:cs="Arial"/>
          <w:i/>
          <w:iCs/>
        </w:rPr>
        <w:t>[This section identifies resources if known</w:t>
      </w:r>
      <w:r w:rsidR="13B8C816" w:rsidRPr="002D46F3">
        <w:rPr>
          <w:rFonts w:cs="Arial"/>
          <w:i/>
          <w:iCs/>
        </w:rPr>
        <w:t xml:space="preserve"> and w</w:t>
      </w:r>
      <w:r w:rsidRPr="002D46F3">
        <w:rPr>
          <w:rFonts w:cs="Arial"/>
          <w:i/>
          <w:iCs/>
        </w:rPr>
        <w:t>hether the resource identified has any gaps in skills needed and acquisition strategy.]</w:t>
      </w:r>
    </w:p>
    <w:bookmarkEnd w:id="5"/>
    <w:p w14:paraId="3A50967E" w14:textId="5F441921" w:rsidR="006E6EDE" w:rsidRDefault="006E6EDE" w:rsidP="00093A1B">
      <w:pPr>
        <w:rPr>
          <w:rFonts w:cs="Arial"/>
        </w:rPr>
      </w:pPr>
    </w:p>
    <w:p w14:paraId="5284FEDF" w14:textId="570E6A6D" w:rsidR="00495A90" w:rsidRDefault="00495A90" w:rsidP="00093A1B">
      <w:pPr>
        <w:rPr>
          <w:rFonts w:cs="Arial"/>
        </w:rPr>
      </w:pPr>
      <w:r>
        <w:rPr>
          <w:rFonts w:cs="Arial"/>
        </w:rPr>
        <w:t>The following table lists the staff that are needed to execute this project</w:t>
      </w:r>
      <w:r w:rsidR="00A9463B">
        <w:rPr>
          <w:rFonts w:cs="Arial"/>
        </w:rPr>
        <w:t xml:space="preserve">. </w:t>
      </w:r>
      <w:r>
        <w:rPr>
          <w:rFonts w:cs="Arial"/>
        </w:rPr>
        <w:t>If resource is known, name is listed, along with any skill gaps</w:t>
      </w:r>
      <w:r w:rsidR="00A9463B">
        <w:rPr>
          <w:rFonts w:cs="Arial"/>
        </w:rPr>
        <w:t xml:space="preserve">. </w:t>
      </w:r>
      <w:r w:rsidR="00C0014B">
        <w:rPr>
          <w:rFonts w:cs="Arial"/>
        </w:rPr>
        <w:t>The table also includes the strategy for acquisition.</w:t>
      </w:r>
    </w:p>
    <w:p w14:paraId="4A64AB04" w14:textId="1BEA19C2" w:rsidR="00093A1B" w:rsidRPr="00F658D2" w:rsidRDefault="00093A1B" w:rsidP="00093A1B">
      <w:pPr>
        <w:rPr>
          <w:rFonts w:cs="Arial"/>
        </w:rPr>
      </w:pPr>
      <w:r w:rsidRPr="00F658D2">
        <w:rPr>
          <w:rFonts w:cs="Arial"/>
        </w:rPr>
        <w:t xml:space="preserve">  </w:t>
      </w:r>
    </w:p>
    <w:tbl>
      <w:tblPr>
        <w:tblW w:w="4981" w:type="pct"/>
        <w:tblInd w:w="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311"/>
        <w:gridCol w:w="2161"/>
        <w:gridCol w:w="2700"/>
        <w:gridCol w:w="2133"/>
      </w:tblGrid>
      <w:tr w:rsidR="00093A1B" w:rsidRPr="00100274" w14:paraId="137359AB" w14:textId="77777777" w:rsidTr="00525B52">
        <w:trPr>
          <w:cantSplit/>
          <w:tblHeader/>
        </w:trPr>
        <w:tc>
          <w:tcPr>
            <w:tcW w:w="1242" w:type="pct"/>
            <w:shd w:val="clear" w:color="auto" w:fill="000000"/>
            <w:vAlign w:val="bottom"/>
          </w:tcPr>
          <w:p w14:paraId="13019DFC" w14:textId="77777777" w:rsidR="00093A1B" w:rsidRPr="00525B52" w:rsidRDefault="00093A1B" w:rsidP="00525B52">
            <w:pPr>
              <w:spacing w:before="60" w:after="60"/>
              <w:rPr>
                <w:rFonts w:cs="Arial"/>
                <w:b/>
                <w:bCs/>
                <w:color w:val="FFFFFF"/>
                <w:sz w:val="18"/>
                <w:szCs w:val="18"/>
              </w:rPr>
            </w:pPr>
            <w:r w:rsidRPr="00525B52">
              <w:rPr>
                <w:rFonts w:cs="Arial"/>
                <w:b/>
                <w:bCs/>
                <w:color w:val="FFFFFF"/>
                <w:sz w:val="18"/>
                <w:szCs w:val="18"/>
              </w:rPr>
              <w:t>Role</w:t>
            </w:r>
          </w:p>
        </w:tc>
        <w:tc>
          <w:tcPr>
            <w:tcW w:w="1161" w:type="pct"/>
            <w:shd w:val="clear" w:color="auto" w:fill="000000"/>
            <w:vAlign w:val="bottom"/>
          </w:tcPr>
          <w:p w14:paraId="3AEF4FB4" w14:textId="6DEF9E0D" w:rsidR="00093A1B" w:rsidRPr="00525B52" w:rsidRDefault="00093A1B" w:rsidP="00525B52">
            <w:pPr>
              <w:spacing w:before="60" w:after="60"/>
              <w:rPr>
                <w:rFonts w:cs="Arial"/>
                <w:b/>
                <w:bCs/>
                <w:color w:val="FFFFFF"/>
                <w:sz w:val="18"/>
                <w:szCs w:val="18"/>
              </w:rPr>
            </w:pPr>
            <w:r w:rsidRPr="00525B52">
              <w:rPr>
                <w:rFonts w:cs="Arial"/>
                <w:b/>
                <w:bCs/>
                <w:color w:val="FFFFFF"/>
                <w:sz w:val="18"/>
                <w:szCs w:val="18"/>
              </w:rPr>
              <w:t>Resource Name</w:t>
            </w:r>
          </w:p>
        </w:tc>
        <w:tc>
          <w:tcPr>
            <w:tcW w:w="1451" w:type="pct"/>
            <w:shd w:val="clear" w:color="auto" w:fill="000000"/>
            <w:vAlign w:val="bottom"/>
          </w:tcPr>
          <w:p w14:paraId="09D18EB3" w14:textId="0159D445" w:rsidR="00093A1B" w:rsidRPr="00525B52" w:rsidRDefault="00093A1B" w:rsidP="00525B52">
            <w:pPr>
              <w:spacing w:before="60" w:after="60"/>
              <w:rPr>
                <w:rFonts w:cs="Arial"/>
                <w:b/>
                <w:bCs/>
                <w:color w:val="FFFFFF"/>
                <w:sz w:val="18"/>
                <w:szCs w:val="18"/>
              </w:rPr>
            </w:pPr>
            <w:r w:rsidRPr="00525B52">
              <w:rPr>
                <w:rFonts w:cs="Arial"/>
                <w:b/>
                <w:bCs/>
                <w:color w:val="FFFFFF"/>
                <w:sz w:val="18"/>
                <w:szCs w:val="18"/>
              </w:rPr>
              <w:t>Skill Gap</w:t>
            </w:r>
            <w:r w:rsidR="00525B52">
              <w:rPr>
                <w:rFonts w:cs="Arial"/>
                <w:b/>
                <w:bCs/>
                <w:color w:val="FFFFFF"/>
                <w:sz w:val="18"/>
                <w:szCs w:val="18"/>
              </w:rPr>
              <w:t>(s)</w:t>
            </w:r>
          </w:p>
        </w:tc>
        <w:tc>
          <w:tcPr>
            <w:tcW w:w="1146" w:type="pct"/>
            <w:shd w:val="clear" w:color="auto" w:fill="000000"/>
            <w:vAlign w:val="bottom"/>
          </w:tcPr>
          <w:p w14:paraId="475C287E" w14:textId="77777777" w:rsidR="00093A1B" w:rsidRPr="00525B52" w:rsidRDefault="00093A1B" w:rsidP="00525B52">
            <w:pPr>
              <w:spacing w:before="60" w:after="60"/>
              <w:rPr>
                <w:rFonts w:cs="Arial"/>
                <w:b/>
                <w:bCs/>
                <w:color w:val="FFFFFF"/>
                <w:sz w:val="18"/>
                <w:szCs w:val="18"/>
              </w:rPr>
            </w:pPr>
            <w:r w:rsidRPr="00525B52">
              <w:rPr>
                <w:rFonts w:cs="Arial"/>
                <w:b/>
                <w:bCs/>
                <w:color w:val="FFFFFF"/>
                <w:sz w:val="18"/>
                <w:szCs w:val="18"/>
              </w:rPr>
              <w:t>Acquisition Strategy</w:t>
            </w:r>
          </w:p>
          <w:p w14:paraId="358A3DD8" w14:textId="1B775F10" w:rsidR="00093A1B" w:rsidRPr="00525B52" w:rsidRDefault="00093A1B" w:rsidP="00525B52">
            <w:pPr>
              <w:spacing w:before="60" w:after="60"/>
              <w:rPr>
                <w:rFonts w:cs="Arial"/>
                <w:color w:val="FFFFFF"/>
                <w:sz w:val="18"/>
                <w:szCs w:val="18"/>
              </w:rPr>
            </w:pPr>
            <w:r w:rsidRPr="00525B52">
              <w:rPr>
                <w:rFonts w:cs="Arial"/>
                <w:color w:val="FFFFFF"/>
                <w:sz w:val="18"/>
                <w:szCs w:val="18"/>
              </w:rPr>
              <w:t>(</w:t>
            </w:r>
            <w:r w:rsidR="00C0014B" w:rsidRPr="00525B52">
              <w:rPr>
                <w:rFonts w:cs="Arial"/>
                <w:color w:val="FFFFFF"/>
                <w:sz w:val="18"/>
                <w:szCs w:val="18"/>
              </w:rPr>
              <w:t>Existing Staff</w:t>
            </w:r>
            <w:r w:rsidRPr="00525B52">
              <w:rPr>
                <w:rFonts w:cs="Arial"/>
                <w:color w:val="FFFFFF"/>
                <w:sz w:val="18"/>
                <w:szCs w:val="18"/>
              </w:rPr>
              <w:t>/Contract</w:t>
            </w:r>
            <w:r w:rsidR="00C0014B" w:rsidRPr="00525B52">
              <w:rPr>
                <w:rFonts w:cs="Arial"/>
                <w:color w:val="FFFFFF"/>
                <w:sz w:val="18"/>
                <w:szCs w:val="18"/>
              </w:rPr>
              <w:t>/</w:t>
            </w:r>
            <w:r w:rsidR="00525B52">
              <w:rPr>
                <w:rFonts w:cs="Arial"/>
                <w:color w:val="FFFFFF"/>
                <w:sz w:val="18"/>
                <w:szCs w:val="18"/>
              </w:rPr>
              <w:t xml:space="preserve"> </w:t>
            </w:r>
            <w:r w:rsidR="00C0014B" w:rsidRPr="00525B52">
              <w:rPr>
                <w:rFonts w:cs="Arial"/>
                <w:color w:val="FFFFFF"/>
                <w:sz w:val="18"/>
                <w:szCs w:val="18"/>
              </w:rPr>
              <w:t>New Staff/Other</w:t>
            </w:r>
            <w:r w:rsidRPr="00525B52">
              <w:rPr>
                <w:rFonts w:cs="Arial"/>
                <w:color w:val="FFFFFF"/>
                <w:sz w:val="18"/>
                <w:szCs w:val="18"/>
              </w:rPr>
              <w:t>)</w:t>
            </w:r>
          </w:p>
        </w:tc>
      </w:tr>
      <w:tr w:rsidR="00093A1B" w:rsidRPr="00100274" w14:paraId="749C267F" w14:textId="77777777" w:rsidTr="00525B52">
        <w:trPr>
          <w:cantSplit/>
        </w:trPr>
        <w:tc>
          <w:tcPr>
            <w:tcW w:w="1242" w:type="pct"/>
            <w:tcBorders>
              <w:right w:val="single" w:sz="4" w:space="0" w:color="auto"/>
            </w:tcBorders>
          </w:tcPr>
          <w:p w14:paraId="4B43B290" w14:textId="77777777" w:rsidR="00093A1B" w:rsidRPr="00100274" w:rsidRDefault="00093A1B" w:rsidP="00525B52">
            <w:pPr>
              <w:spacing w:before="40" w:after="40"/>
              <w:rPr>
                <w:rFonts w:cs="Arial"/>
                <w:sz w:val="20"/>
              </w:rPr>
            </w:pPr>
          </w:p>
        </w:tc>
        <w:tc>
          <w:tcPr>
            <w:tcW w:w="1161" w:type="pct"/>
            <w:tcBorders>
              <w:left w:val="single" w:sz="4" w:space="0" w:color="auto"/>
              <w:right w:val="single" w:sz="4" w:space="0" w:color="auto"/>
            </w:tcBorders>
          </w:tcPr>
          <w:p w14:paraId="7F26160D" w14:textId="77777777" w:rsidR="00093A1B" w:rsidRPr="00100274" w:rsidRDefault="00093A1B" w:rsidP="00525B52">
            <w:pPr>
              <w:spacing w:before="40" w:after="40"/>
              <w:rPr>
                <w:rFonts w:cs="Arial"/>
                <w:sz w:val="20"/>
              </w:rPr>
            </w:pPr>
          </w:p>
        </w:tc>
        <w:tc>
          <w:tcPr>
            <w:tcW w:w="1451" w:type="pct"/>
            <w:tcBorders>
              <w:left w:val="single" w:sz="4" w:space="0" w:color="auto"/>
              <w:right w:val="single" w:sz="4" w:space="0" w:color="auto"/>
            </w:tcBorders>
          </w:tcPr>
          <w:p w14:paraId="7328E575" w14:textId="77777777" w:rsidR="00093A1B" w:rsidRPr="00100274" w:rsidRDefault="00093A1B" w:rsidP="00525B52">
            <w:pPr>
              <w:spacing w:before="40" w:after="40"/>
              <w:rPr>
                <w:rFonts w:cs="Arial"/>
                <w:sz w:val="20"/>
              </w:rPr>
            </w:pPr>
          </w:p>
        </w:tc>
        <w:tc>
          <w:tcPr>
            <w:tcW w:w="1146" w:type="pct"/>
            <w:tcBorders>
              <w:left w:val="single" w:sz="4" w:space="0" w:color="auto"/>
              <w:right w:val="single" w:sz="4" w:space="0" w:color="auto"/>
            </w:tcBorders>
          </w:tcPr>
          <w:p w14:paraId="02F7B9B6" w14:textId="77777777" w:rsidR="00093A1B" w:rsidRPr="00100274" w:rsidRDefault="00093A1B" w:rsidP="00525B52">
            <w:pPr>
              <w:spacing w:before="40" w:after="40"/>
              <w:rPr>
                <w:rFonts w:cs="Arial"/>
                <w:sz w:val="20"/>
              </w:rPr>
            </w:pPr>
          </w:p>
        </w:tc>
      </w:tr>
      <w:tr w:rsidR="00093A1B" w:rsidRPr="00100274" w14:paraId="3426FC48" w14:textId="77777777" w:rsidTr="00525B52">
        <w:trPr>
          <w:cantSplit/>
        </w:trPr>
        <w:tc>
          <w:tcPr>
            <w:tcW w:w="1242" w:type="pct"/>
            <w:tcBorders>
              <w:top w:val="single" w:sz="8" w:space="0" w:color="000000"/>
              <w:left w:val="single" w:sz="8" w:space="0" w:color="000000"/>
              <w:bottom w:val="single" w:sz="8" w:space="0" w:color="000000"/>
              <w:right w:val="single" w:sz="4" w:space="0" w:color="auto"/>
            </w:tcBorders>
          </w:tcPr>
          <w:p w14:paraId="257DDCDD" w14:textId="77777777" w:rsidR="00093A1B" w:rsidRPr="00100274" w:rsidRDefault="00093A1B" w:rsidP="00525B52">
            <w:pPr>
              <w:spacing w:before="60" w:after="60"/>
              <w:rPr>
                <w:rFonts w:cs="Arial"/>
                <w:bCs/>
                <w:sz w:val="20"/>
                <w:highlight w:val="lightGray"/>
              </w:rPr>
            </w:pPr>
          </w:p>
        </w:tc>
        <w:tc>
          <w:tcPr>
            <w:tcW w:w="1161" w:type="pct"/>
            <w:tcBorders>
              <w:top w:val="single" w:sz="8" w:space="0" w:color="000000"/>
              <w:left w:val="single" w:sz="4" w:space="0" w:color="auto"/>
              <w:bottom w:val="single" w:sz="8" w:space="0" w:color="000000"/>
              <w:right w:val="single" w:sz="8" w:space="0" w:color="000000"/>
            </w:tcBorders>
          </w:tcPr>
          <w:p w14:paraId="688EC51A" w14:textId="77777777" w:rsidR="00093A1B" w:rsidRPr="00100274" w:rsidRDefault="00093A1B" w:rsidP="00525B52">
            <w:pPr>
              <w:keepNext/>
              <w:spacing w:before="60" w:after="60"/>
              <w:rPr>
                <w:rFonts w:cs="Arial"/>
                <w:sz w:val="20"/>
              </w:rPr>
            </w:pPr>
          </w:p>
        </w:tc>
        <w:tc>
          <w:tcPr>
            <w:tcW w:w="1451" w:type="pct"/>
            <w:tcBorders>
              <w:top w:val="single" w:sz="8" w:space="0" w:color="000000"/>
              <w:left w:val="single" w:sz="4" w:space="0" w:color="auto"/>
              <w:bottom w:val="single" w:sz="8" w:space="0" w:color="000000"/>
              <w:right w:val="single" w:sz="4" w:space="0" w:color="auto"/>
            </w:tcBorders>
          </w:tcPr>
          <w:p w14:paraId="482C66D6" w14:textId="77777777" w:rsidR="00093A1B" w:rsidRPr="00100274" w:rsidRDefault="00093A1B" w:rsidP="00525B52">
            <w:pPr>
              <w:keepNext/>
              <w:spacing w:before="60" w:after="60"/>
              <w:rPr>
                <w:rFonts w:cs="Arial"/>
                <w:sz w:val="20"/>
              </w:rPr>
            </w:pPr>
          </w:p>
        </w:tc>
        <w:tc>
          <w:tcPr>
            <w:tcW w:w="1146" w:type="pct"/>
            <w:tcBorders>
              <w:top w:val="single" w:sz="8" w:space="0" w:color="000000"/>
              <w:left w:val="single" w:sz="4" w:space="0" w:color="auto"/>
              <w:bottom w:val="single" w:sz="8" w:space="0" w:color="000000"/>
              <w:right w:val="single" w:sz="8" w:space="0" w:color="000000"/>
            </w:tcBorders>
          </w:tcPr>
          <w:p w14:paraId="6A720B43" w14:textId="77777777" w:rsidR="00093A1B" w:rsidRPr="00100274" w:rsidRDefault="00093A1B" w:rsidP="00525B52">
            <w:pPr>
              <w:keepNext/>
              <w:spacing w:before="60" w:after="60"/>
              <w:rPr>
                <w:rFonts w:cs="Arial"/>
                <w:sz w:val="20"/>
              </w:rPr>
            </w:pPr>
          </w:p>
        </w:tc>
      </w:tr>
      <w:tr w:rsidR="00093A1B" w:rsidRPr="00100274" w14:paraId="09479C67" w14:textId="77777777" w:rsidTr="00525B52">
        <w:trPr>
          <w:cantSplit/>
        </w:trPr>
        <w:tc>
          <w:tcPr>
            <w:tcW w:w="1242" w:type="pct"/>
            <w:tcBorders>
              <w:top w:val="single" w:sz="8" w:space="0" w:color="000000"/>
              <w:left w:val="single" w:sz="8" w:space="0" w:color="000000"/>
              <w:bottom w:val="single" w:sz="8" w:space="0" w:color="000000"/>
              <w:right w:val="single" w:sz="4" w:space="0" w:color="auto"/>
            </w:tcBorders>
          </w:tcPr>
          <w:p w14:paraId="56A9220F" w14:textId="77777777" w:rsidR="00093A1B" w:rsidRPr="00100274" w:rsidRDefault="00093A1B" w:rsidP="00525B52">
            <w:pPr>
              <w:spacing w:before="60" w:after="60"/>
              <w:rPr>
                <w:rFonts w:cs="Arial"/>
                <w:bCs/>
                <w:sz w:val="20"/>
                <w:highlight w:val="lightGray"/>
              </w:rPr>
            </w:pPr>
          </w:p>
        </w:tc>
        <w:tc>
          <w:tcPr>
            <w:tcW w:w="1161" w:type="pct"/>
            <w:tcBorders>
              <w:top w:val="single" w:sz="8" w:space="0" w:color="000000"/>
              <w:left w:val="single" w:sz="4" w:space="0" w:color="auto"/>
              <w:bottom w:val="single" w:sz="8" w:space="0" w:color="000000"/>
              <w:right w:val="single" w:sz="8" w:space="0" w:color="000000"/>
            </w:tcBorders>
          </w:tcPr>
          <w:p w14:paraId="318C735D" w14:textId="77777777" w:rsidR="00093A1B" w:rsidRPr="00100274" w:rsidRDefault="00093A1B" w:rsidP="00525B52">
            <w:pPr>
              <w:keepNext/>
              <w:spacing w:before="60" w:after="60"/>
              <w:rPr>
                <w:rFonts w:cs="Arial"/>
                <w:sz w:val="20"/>
              </w:rPr>
            </w:pPr>
          </w:p>
        </w:tc>
        <w:tc>
          <w:tcPr>
            <w:tcW w:w="1451" w:type="pct"/>
            <w:tcBorders>
              <w:top w:val="single" w:sz="8" w:space="0" w:color="000000"/>
              <w:left w:val="single" w:sz="4" w:space="0" w:color="auto"/>
              <w:bottom w:val="single" w:sz="8" w:space="0" w:color="000000"/>
              <w:right w:val="single" w:sz="4" w:space="0" w:color="auto"/>
            </w:tcBorders>
          </w:tcPr>
          <w:p w14:paraId="74328F6C" w14:textId="77777777" w:rsidR="00093A1B" w:rsidRPr="00100274" w:rsidRDefault="00093A1B" w:rsidP="00525B52">
            <w:pPr>
              <w:keepNext/>
              <w:spacing w:before="60" w:after="60"/>
              <w:rPr>
                <w:rFonts w:cs="Arial"/>
                <w:sz w:val="20"/>
              </w:rPr>
            </w:pPr>
          </w:p>
        </w:tc>
        <w:tc>
          <w:tcPr>
            <w:tcW w:w="1146" w:type="pct"/>
            <w:tcBorders>
              <w:top w:val="single" w:sz="8" w:space="0" w:color="000000"/>
              <w:left w:val="single" w:sz="4" w:space="0" w:color="auto"/>
              <w:bottom w:val="single" w:sz="8" w:space="0" w:color="000000"/>
              <w:right w:val="single" w:sz="8" w:space="0" w:color="000000"/>
            </w:tcBorders>
          </w:tcPr>
          <w:p w14:paraId="52B51DDE" w14:textId="77777777" w:rsidR="00093A1B" w:rsidRPr="00100274" w:rsidRDefault="00093A1B" w:rsidP="00525B52">
            <w:pPr>
              <w:keepNext/>
              <w:spacing w:before="60" w:after="60"/>
              <w:rPr>
                <w:rFonts w:cs="Arial"/>
                <w:sz w:val="20"/>
              </w:rPr>
            </w:pPr>
          </w:p>
        </w:tc>
      </w:tr>
    </w:tbl>
    <w:p w14:paraId="185EEDA2" w14:textId="1C9F1404" w:rsidR="00A77573" w:rsidRDefault="00A77573" w:rsidP="002B022E"/>
    <w:p w14:paraId="4829371F" w14:textId="77777777" w:rsidR="00C0014B" w:rsidRPr="00525B52" w:rsidRDefault="00C0014B" w:rsidP="00525B52">
      <w:pPr>
        <w:pStyle w:val="Heading2"/>
      </w:pPr>
      <w:bookmarkStart w:id="6" w:name="_Ref73256631"/>
      <w:bookmarkStart w:id="7" w:name="_Toc297900943"/>
      <w:bookmarkStart w:id="8" w:name="_Toc472518066"/>
      <w:bookmarkStart w:id="9" w:name="_Toc55312139"/>
      <w:r w:rsidRPr="00525B52">
        <w:t>State Staff Acquisition</w:t>
      </w:r>
      <w:bookmarkEnd w:id="6"/>
      <w:bookmarkEnd w:id="7"/>
      <w:bookmarkEnd w:id="8"/>
      <w:bookmarkEnd w:id="9"/>
    </w:p>
    <w:p w14:paraId="703488C9" w14:textId="77777777" w:rsidR="00C0014B" w:rsidRDefault="00C0014B" w:rsidP="00C0014B">
      <w:pPr>
        <w:rPr>
          <w:i/>
        </w:rPr>
      </w:pPr>
      <w:r w:rsidRPr="003B780D">
        <w:rPr>
          <w:i/>
        </w:rPr>
        <w:t>[Describe how state staff are identified and assigned to the project.]</w:t>
      </w:r>
    </w:p>
    <w:p w14:paraId="2A706FC5" w14:textId="77777777" w:rsidR="00C0014B" w:rsidRDefault="00C0014B" w:rsidP="00C0014B">
      <w:pPr>
        <w:rPr>
          <w:rFonts w:cs="Arial"/>
        </w:rPr>
      </w:pPr>
    </w:p>
    <w:p w14:paraId="367CB002" w14:textId="494E60C1" w:rsidR="00C0014B" w:rsidRPr="003B780D" w:rsidRDefault="00C0014B" w:rsidP="00C0014B">
      <w:pPr>
        <w:rPr>
          <w:i/>
        </w:rPr>
      </w:pPr>
      <w:r w:rsidRPr="00907A88">
        <w:rPr>
          <w:rFonts w:cs="Arial"/>
        </w:rPr>
        <w:t xml:space="preserve">State staff will be acquired using the normal state hiring </w:t>
      </w:r>
      <w:r>
        <w:rPr>
          <w:rFonts w:cs="Arial"/>
        </w:rPr>
        <w:t xml:space="preserve">or assignment </w:t>
      </w:r>
      <w:r w:rsidRPr="00907A88">
        <w:rPr>
          <w:rFonts w:cs="Arial"/>
        </w:rPr>
        <w:t xml:space="preserve">process. Position descriptions and minimum qualifications will be prepared and processed through the normal channels. The Project </w:t>
      </w:r>
      <w:r>
        <w:rPr>
          <w:rFonts w:cs="Arial"/>
        </w:rPr>
        <w:t>Manager</w:t>
      </w:r>
      <w:r w:rsidRPr="00907A88">
        <w:rPr>
          <w:rFonts w:cs="Arial"/>
        </w:rPr>
        <w:t xml:space="preserve"> coordinates with </w:t>
      </w:r>
      <w:r>
        <w:rPr>
          <w:rFonts w:cs="Arial"/>
        </w:rPr>
        <w:t>the resource managers to coordinate staff assignment and availability</w:t>
      </w:r>
      <w:r w:rsidRPr="00907A88">
        <w:rPr>
          <w:rFonts w:cs="Arial"/>
        </w:rPr>
        <w:t>.</w:t>
      </w:r>
    </w:p>
    <w:p w14:paraId="68791597" w14:textId="77777777" w:rsidR="00C0014B" w:rsidRPr="00907A88" w:rsidRDefault="00C0014B" w:rsidP="00C0014B">
      <w:pPr>
        <w:rPr>
          <w:rFonts w:cs="Arial"/>
          <w:color w:val="800080"/>
        </w:rPr>
      </w:pPr>
    </w:p>
    <w:p w14:paraId="083E2C08" w14:textId="77777777" w:rsidR="00C0014B" w:rsidRPr="00907A88" w:rsidRDefault="00C0014B" w:rsidP="00525B52">
      <w:pPr>
        <w:pStyle w:val="Heading2"/>
      </w:pPr>
      <w:bookmarkStart w:id="10" w:name="_Toc297900944"/>
      <w:bookmarkStart w:id="11" w:name="_Toc472518067"/>
      <w:bookmarkStart w:id="12" w:name="_Toc55312140"/>
      <w:r w:rsidRPr="00907A88">
        <w:t>Consultant</w:t>
      </w:r>
      <w:r>
        <w:t xml:space="preserve"> and Contract Staff</w:t>
      </w:r>
      <w:r w:rsidRPr="00907A88">
        <w:t xml:space="preserve"> Acquisition</w:t>
      </w:r>
      <w:bookmarkEnd w:id="10"/>
      <w:bookmarkEnd w:id="11"/>
      <w:bookmarkEnd w:id="12"/>
    </w:p>
    <w:p w14:paraId="542BF124" w14:textId="77777777" w:rsidR="00C0014B" w:rsidRPr="003B780D" w:rsidRDefault="00C0014B" w:rsidP="00C0014B">
      <w:pPr>
        <w:rPr>
          <w:i/>
        </w:rPr>
      </w:pPr>
      <w:r w:rsidRPr="003B780D">
        <w:rPr>
          <w:i/>
        </w:rPr>
        <w:t>[This section describes how consultant and contracted staff are acquired and assigned to the project.]</w:t>
      </w:r>
    </w:p>
    <w:p w14:paraId="34CEE1CC" w14:textId="77777777" w:rsidR="00C0014B" w:rsidRDefault="00C0014B" w:rsidP="00C0014B"/>
    <w:p w14:paraId="7FB92247" w14:textId="5EFCDF15" w:rsidR="00C0014B" w:rsidRDefault="00C0014B" w:rsidP="00C0014B">
      <w:r w:rsidRPr="00907A88">
        <w:t xml:space="preserve">Consultants </w:t>
      </w:r>
      <w:r>
        <w:t xml:space="preserve">and contracted staff </w:t>
      </w:r>
      <w:r w:rsidRPr="00907A88">
        <w:t xml:space="preserve">will be utilized on the project when state staff does not possess the necessary qualifications for specific focus areas, or the services are of an urgent or temporary nature. The process for acquiring consulting contractors is directed by the </w:t>
      </w:r>
      <w:r>
        <w:t>resource manager</w:t>
      </w:r>
      <w:r w:rsidRPr="00907A88">
        <w:t>. This process starts with the development of the Statement of Work (SOW) and by determining the minimum and desired qualifications</w:t>
      </w:r>
      <w:r w:rsidR="00A9463B">
        <w:t xml:space="preserve">. </w:t>
      </w:r>
      <w:r w:rsidRPr="00907A88">
        <w:t xml:space="preserve">The </w:t>
      </w:r>
      <w:r>
        <w:t>project m</w:t>
      </w:r>
      <w:r w:rsidRPr="00907A88">
        <w:t xml:space="preserve">anager will coordinate with </w:t>
      </w:r>
      <w:r>
        <w:t>the state’s procurement team</w:t>
      </w:r>
      <w:r w:rsidRPr="00907A88">
        <w:t xml:space="preserve"> to select the appropriate contract vehicle, solicit proposals or offers from the bidder community, coordinates the proposal or offer reviews, schedule vendor interviews, and participate in the final vendor selection. </w:t>
      </w:r>
    </w:p>
    <w:p w14:paraId="7C64EF75" w14:textId="77777777" w:rsidR="00C0014B" w:rsidRPr="00907A88" w:rsidRDefault="00C0014B" w:rsidP="00C0014B"/>
    <w:p w14:paraId="0CCF1308" w14:textId="2217FE03" w:rsidR="00A77573" w:rsidRDefault="00A77573" w:rsidP="00C0014B">
      <w:pPr>
        <w:pStyle w:val="Heading1"/>
      </w:pPr>
      <w:bookmarkStart w:id="13" w:name="_Toc185066127"/>
      <w:bookmarkStart w:id="14" w:name="_Toc185067003"/>
      <w:bookmarkStart w:id="15" w:name="_Toc185066153"/>
      <w:bookmarkStart w:id="16" w:name="_Toc185067029"/>
      <w:bookmarkStart w:id="17" w:name="_Toc185066154"/>
      <w:bookmarkStart w:id="18" w:name="_Toc185067030"/>
      <w:bookmarkStart w:id="19" w:name="_Toc185066175"/>
      <w:bookmarkStart w:id="20" w:name="_Toc185067051"/>
      <w:bookmarkStart w:id="21" w:name="_Toc185066178"/>
      <w:bookmarkStart w:id="22" w:name="_Toc185067054"/>
      <w:bookmarkStart w:id="23" w:name="_Toc185066180"/>
      <w:bookmarkStart w:id="24" w:name="_Toc185067056"/>
      <w:bookmarkStart w:id="25" w:name="_Toc185066181"/>
      <w:bookmarkStart w:id="26" w:name="_Toc185067057"/>
      <w:bookmarkStart w:id="27" w:name="_Toc297900940"/>
      <w:bookmarkStart w:id="28" w:name="_Toc472518062"/>
      <w:bookmarkStart w:id="29" w:name="_Toc55312141"/>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C5A1E">
        <w:t xml:space="preserve">Staffing </w:t>
      </w:r>
      <w:r w:rsidRPr="003B780D">
        <w:t>Assumptions</w:t>
      </w:r>
      <w:r w:rsidRPr="005C5A1E">
        <w:t xml:space="preserve"> and Constraints</w:t>
      </w:r>
      <w:bookmarkEnd w:id="27"/>
      <w:bookmarkEnd w:id="28"/>
      <w:bookmarkEnd w:id="29"/>
    </w:p>
    <w:p w14:paraId="2D4D5039" w14:textId="1D758401" w:rsidR="002B022E" w:rsidRDefault="002B022E" w:rsidP="00A77573">
      <w:pPr>
        <w:rPr>
          <w:i/>
        </w:rPr>
      </w:pPr>
      <w:r w:rsidRPr="00146473">
        <w:rPr>
          <w:i/>
        </w:rPr>
        <w:t>[List the assumptions</w:t>
      </w:r>
      <w:r>
        <w:rPr>
          <w:i/>
        </w:rPr>
        <w:t xml:space="preserve"> and constraints about staffing estimates</w:t>
      </w:r>
      <w:r w:rsidRPr="00146473">
        <w:rPr>
          <w:i/>
        </w:rPr>
        <w:t>. Consider assumptions regarding resource availability, costs, required level of effort, and environmental factors.]</w:t>
      </w:r>
    </w:p>
    <w:p w14:paraId="71A5F182" w14:textId="77777777" w:rsidR="002B022E" w:rsidRDefault="002B022E" w:rsidP="00A77573"/>
    <w:p w14:paraId="7F19CFB4" w14:textId="0A0B6171" w:rsidR="00A77573" w:rsidRDefault="00A77573" w:rsidP="00A77573">
      <w:r w:rsidRPr="005C5A1E">
        <w:t>Assumptions and constraints associated with the staffing estimates are:</w:t>
      </w:r>
    </w:p>
    <w:p w14:paraId="1C421644" w14:textId="77777777" w:rsidR="00A77573" w:rsidRDefault="00A77573" w:rsidP="00A77573"/>
    <w:p w14:paraId="402964AC" w14:textId="3B47E65C" w:rsidR="00A77573" w:rsidRPr="005C5A1E" w:rsidRDefault="00A77573" w:rsidP="00A77573">
      <w:pPr>
        <w:pStyle w:val="ListParagraph"/>
        <w:numPr>
          <w:ilvl w:val="0"/>
          <w:numId w:val="9"/>
        </w:numPr>
        <w:spacing w:after="0" w:line="240" w:lineRule="auto"/>
      </w:pPr>
    </w:p>
    <w:p w14:paraId="445B2583" w14:textId="77777777" w:rsidR="00502DA6" w:rsidRPr="00F658D2" w:rsidRDefault="00502DA6" w:rsidP="00502DA6">
      <w:pPr>
        <w:pStyle w:val="Heading1"/>
      </w:pPr>
      <w:bookmarkStart w:id="30" w:name="_Toc184798194"/>
      <w:bookmarkStart w:id="31" w:name="_Toc185066207"/>
      <w:bookmarkStart w:id="32" w:name="_Toc185067083"/>
      <w:bookmarkStart w:id="33" w:name="_Toc185149940"/>
      <w:bookmarkStart w:id="34" w:name="_Toc185153020"/>
      <w:bookmarkStart w:id="35" w:name="_Toc185066210"/>
      <w:bookmarkStart w:id="36" w:name="_Toc185067086"/>
      <w:bookmarkStart w:id="37" w:name="_Toc185149943"/>
      <w:bookmarkStart w:id="38" w:name="_Toc185153023"/>
      <w:bookmarkStart w:id="39" w:name="_Toc254168379"/>
      <w:bookmarkStart w:id="40" w:name="_Toc55312142"/>
      <w:bookmarkEnd w:id="30"/>
      <w:bookmarkEnd w:id="31"/>
      <w:bookmarkEnd w:id="32"/>
      <w:bookmarkEnd w:id="33"/>
      <w:bookmarkEnd w:id="34"/>
      <w:bookmarkEnd w:id="35"/>
      <w:bookmarkEnd w:id="36"/>
      <w:bookmarkEnd w:id="37"/>
      <w:bookmarkEnd w:id="38"/>
      <w:r w:rsidRPr="00F658D2">
        <w:t>Staff Training Plan</w:t>
      </w:r>
      <w:bookmarkEnd w:id="39"/>
      <w:bookmarkEnd w:id="40"/>
    </w:p>
    <w:p w14:paraId="5BA19B52" w14:textId="63F439FB" w:rsidR="00502DA6" w:rsidRPr="00502DA6" w:rsidRDefault="00502DA6" w:rsidP="00502DA6">
      <w:pPr>
        <w:rPr>
          <w:rFonts w:cs="Arial"/>
          <w:i/>
          <w:iCs/>
        </w:rPr>
      </w:pPr>
      <w:r w:rsidRPr="00502DA6">
        <w:rPr>
          <w:rFonts w:cs="Arial"/>
          <w:i/>
          <w:iCs/>
        </w:rPr>
        <w:t>[This section describes the staff training plans</w:t>
      </w:r>
      <w:r w:rsidR="00715AD5">
        <w:rPr>
          <w:rFonts w:cs="Arial"/>
          <w:i/>
          <w:iCs/>
        </w:rPr>
        <w:t>.</w:t>
      </w:r>
      <w:r w:rsidRPr="00502DA6">
        <w:rPr>
          <w:rFonts w:cs="Arial"/>
          <w:i/>
          <w:iCs/>
        </w:rPr>
        <w:t>]</w:t>
      </w:r>
    </w:p>
    <w:p w14:paraId="0A36B15D" w14:textId="77777777" w:rsidR="00502DA6" w:rsidRDefault="00502DA6" w:rsidP="00502DA6">
      <w:pPr>
        <w:rPr>
          <w:rFonts w:cs="Arial"/>
        </w:rPr>
      </w:pPr>
    </w:p>
    <w:p w14:paraId="5E5C0AEC" w14:textId="3DDD7670" w:rsidR="00715AD5" w:rsidRPr="00907A88" w:rsidRDefault="00715AD5" w:rsidP="00525B52">
      <w:pPr>
        <w:pStyle w:val="Heading2"/>
      </w:pPr>
      <w:bookmarkStart w:id="41" w:name="_Toc55312143"/>
      <w:r>
        <w:lastRenderedPageBreak/>
        <w:t>Specialized Training Needs</w:t>
      </w:r>
      <w:bookmarkEnd w:id="41"/>
      <w:r>
        <w:t xml:space="preserve"> </w:t>
      </w:r>
    </w:p>
    <w:p w14:paraId="0C1BF23A" w14:textId="50CD530D" w:rsidR="00715AD5" w:rsidRDefault="00715AD5" w:rsidP="607E062F">
      <w:pPr>
        <w:rPr>
          <w:i/>
          <w:iCs/>
        </w:rPr>
      </w:pPr>
      <w:r w:rsidRPr="607E062F">
        <w:rPr>
          <w:i/>
          <w:iCs/>
        </w:rPr>
        <w:t>[</w:t>
      </w:r>
      <w:r w:rsidRPr="607E062F">
        <w:rPr>
          <w:rFonts w:cs="Arial"/>
          <w:i/>
          <w:iCs/>
        </w:rPr>
        <w:t>After determining all skill gaps above, assess whether staff members require any training to competently fulfill their project duties</w:t>
      </w:r>
      <w:r w:rsidR="40E1C402" w:rsidRPr="607E062F">
        <w:rPr>
          <w:rFonts w:cs="Arial"/>
          <w:i/>
          <w:iCs/>
        </w:rPr>
        <w:t>.</w:t>
      </w:r>
      <w:r w:rsidRPr="607E062F">
        <w:rPr>
          <w:rFonts w:cs="Arial"/>
          <w:i/>
          <w:iCs/>
        </w:rPr>
        <w:t xml:space="preserve"> Training needs should be considered for all Project Team members, including state employees and contractors</w:t>
      </w:r>
      <w:r w:rsidR="00A9463B" w:rsidRPr="607E062F">
        <w:rPr>
          <w:rFonts w:cs="Arial"/>
          <w:i/>
          <w:iCs/>
        </w:rPr>
        <w:t xml:space="preserve">. </w:t>
      </w:r>
      <w:r w:rsidRPr="607E062F">
        <w:rPr>
          <w:rFonts w:cs="Arial"/>
          <w:i/>
          <w:iCs/>
        </w:rPr>
        <w:t>Summarize the results of this analysis in the table below. If anticipated project team members do not have the required level of competency, identify the training required and include the training costs in the baseline cost of the project. Also, consider helping project team members obtain professional certifications that will benefit the project</w:t>
      </w:r>
      <w:r w:rsidR="00A9463B" w:rsidRPr="607E062F">
        <w:rPr>
          <w:rFonts w:cs="Arial"/>
          <w:i/>
          <w:iCs/>
        </w:rPr>
        <w:t xml:space="preserve">. </w:t>
      </w:r>
      <w:r w:rsidRPr="607E062F">
        <w:rPr>
          <w:rFonts w:cs="Arial"/>
          <w:i/>
          <w:iCs/>
        </w:rPr>
        <w:t>Please note that this section should be focused on the training necessary for Project Team members to conduct the project</w:t>
      </w:r>
      <w:r w:rsidR="00A9463B" w:rsidRPr="607E062F">
        <w:rPr>
          <w:rFonts w:cs="Arial"/>
          <w:i/>
          <w:iCs/>
        </w:rPr>
        <w:t xml:space="preserve">. </w:t>
      </w:r>
      <w:r w:rsidRPr="607E062F">
        <w:rPr>
          <w:rFonts w:cs="Arial"/>
          <w:i/>
          <w:iCs/>
        </w:rPr>
        <w:t>A separate Training Plan is encouraged for the training required for end users to utilize the system during the Operations and Maintenance Phase</w:t>
      </w:r>
      <w:r w:rsidRPr="607E062F">
        <w:rPr>
          <w:i/>
          <w:iCs/>
        </w:rPr>
        <w:t>]</w:t>
      </w:r>
    </w:p>
    <w:p w14:paraId="51F135E3" w14:textId="77777777" w:rsidR="00715AD5" w:rsidRDefault="00715AD5" w:rsidP="00502DA6">
      <w:pPr>
        <w:rPr>
          <w:rFonts w:cs="Arial"/>
        </w:rPr>
      </w:pPr>
    </w:p>
    <w:p w14:paraId="77BAE169" w14:textId="10957BA9" w:rsidR="00502DA6" w:rsidRPr="00F658D2" w:rsidRDefault="00502DA6" w:rsidP="00502DA6">
      <w:pPr>
        <w:rPr>
          <w:rFonts w:cs="Arial"/>
        </w:rPr>
      </w:pPr>
      <w:r w:rsidRPr="00F658D2">
        <w:rPr>
          <w:rFonts w:cs="Arial"/>
        </w:rPr>
        <w:t xml:space="preserve">The </w:t>
      </w:r>
      <w:r w:rsidR="00525B52" w:rsidRPr="00F658D2">
        <w:rPr>
          <w:rFonts w:cs="Arial"/>
        </w:rPr>
        <w:t xml:space="preserve">staff training </w:t>
      </w:r>
      <w:r w:rsidR="00525B52">
        <w:rPr>
          <w:rFonts w:cs="Arial"/>
        </w:rPr>
        <w:t>p</w:t>
      </w:r>
      <w:r w:rsidR="00525B52" w:rsidRPr="00F658D2">
        <w:rPr>
          <w:rFonts w:cs="Arial"/>
        </w:rPr>
        <w:t xml:space="preserve">lan </w:t>
      </w:r>
      <w:r w:rsidRPr="00F658D2">
        <w:rPr>
          <w:rFonts w:cs="Arial"/>
        </w:rPr>
        <w:t>requirements are detailed in the following table</w:t>
      </w:r>
      <w:r w:rsidR="00A9463B">
        <w:rPr>
          <w:rFonts w:cs="Arial"/>
        </w:rPr>
        <w:t xml:space="preserve">. </w:t>
      </w:r>
      <w:r w:rsidRPr="00F658D2">
        <w:rPr>
          <w:rFonts w:cs="Arial"/>
        </w:rPr>
        <w:t xml:space="preserve">The training detailed is required to enable the skill to successfully execute the project. </w:t>
      </w:r>
    </w:p>
    <w:p w14:paraId="57667CA5" w14:textId="48D64AA0" w:rsidR="00502DA6" w:rsidRPr="00F658D2" w:rsidRDefault="00502DA6" w:rsidP="00502DA6">
      <w:pPr>
        <w:rPr>
          <w:rFonts w:cs="Arial"/>
        </w:rPr>
      </w:pPr>
    </w:p>
    <w:tbl>
      <w:tblPr>
        <w:tblW w:w="9340" w:type="dxa"/>
        <w:tblInd w:w="1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952"/>
        <w:gridCol w:w="1799"/>
        <w:gridCol w:w="1710"/>
        <w:gridCol w:w="1440"/>
        <w:gridCol w:w="1260"/>
        <w:gridCol w:w="1179"/>
      </w:tblGrid>
      <w:tr w:rsidR="00525B52" w:rsidRPr="00525B52" w14:paraId="4DD8596D" w14:textId="77777777" w:rsidTr="607E062F">
        <w:trPr>
          <w:cantSplit/>
          <w:tblHeader/>
        </w:trPr>
        <w:tc>
          <w:tcPr>
            <w:tcW w:w="1952" w:type="dxa"/>
            <w:shd w:val="clear" w:color="auto" w:fill="000000" w:themeFill="text1"/>
            <w:vAlign w:val="bottom"/>
          </w:tcPr>
          <w:p w14:paraId="11C89764" w14:textId="77777777" w:rsidR="00502DA6" w:rsidRPr="00525B52" w:rsidRDefault="00502DA6" w:rsidP="00525B52">
            <w:pPr>
              <w:spacing w:before="60" w:after="60"/>
              <w:rPr>
                <w:rFonts w:cs="Arial"/>
                <w:b/>
                <w:bCs/>
                <w:color w:val="FFFFFF"/>
                <w:sz w:val="20"/>
              </w:rPr>
            </w:pPr>
            <w:r w:rsidRPr="00525B52">
              <w:rPr>
                <w:rFonts w:cs="Arial"/>
                <w:b/>
                <w:bCs/>
                <w:color w:val="FFFFFF"/>
                <w:sz w:val="20"/>
              </w:rPr>
              <w:t>Role</w:t>
            </w:r>
          </w:p>
        </w:tc>
        <w:tc>
          <w:tcPr>
            <w:tcW w:w="1799" w:type="dxa"/>
            <w:shd w:val="clear" w:color="auto" w:fill="000000" w:themeFill="text1"/>
            <w:vAlign w:val="bottom"/>
          </w:tcPr>
          <w:p w14:paraId="49BA5527" w14:textId="7C1956BD" w:rsidR="00502DA6" w:rsidRPr="00525B52" w:rsidRDefault="00502DA6" w:rsidP="00525B52">
            <w:pPr>
              <w:spacing w:before="60" w:after="60"/>
              <w:rPr>
                <w:rFonts w:cs="Arial"/>
                <w:b/>
                <w:bCs/>
                <w:color w:val="FFFFFF"/>
                <w:sz w:val="20"/>
              </w:rPr>
            </w:pPr>
            <w:r w:rsidRPr="00525B52">
              <w:rPr>
                <w:rFonts w:cs="Arial"/>
                <w:b/>
                <w:bCs/>
                <w:color w:val="FFFFFF"/>
                <w:sz w:val="20"/>
              </w:rPr>
              <w:t>Name</w:t>
            </w:r>
          </w:p>
        </w:tc>
        <w:tc>
          <w:tcPr>
            <w:tcW w:w="1710" w:type="dxa"/>
            <w:shd w:val="clear" w:color="auto" w:fill="000000" w:themeFill="text1"/>
            <w:vAlign w:val="bottom"/>
          </w:tcPr>
          <w:p w14:paraId="0C6183CD" w14:textId="54F6EA93" w:rsidR="00502DA6" w:rsidRPr="00525B52" w:rsidRDefault="00525B52" w:rsidP="607E062F">
            <w:pPr>
              <w:spacing w:before="60" w:after="60"/>
              <w:rPr>
                <w:rFonts w:cs="Arial"/>
                <w:b/>
                <w:bCs/>
                <w:color w:val="FFFFFF"/>
                <w:sz w:val="20"/>
              </w:rPr>
            </w:pPr>
            <w:r w:rsidRPr="607E062F">
              <w:rPr>
                <w:rFonts w:cs="Arial"/>
                <w:b/>
                <w:bCs/>
                <w:color w:val="FFFFFF" w:themeColor="background1"/>
                <w:sz w:val="20"/>
              </w:rPr>
              <w:t>R</w:t>
            </w:r>
            <w:r w:rsidR="7054B497" w:rsidRPr="607E062F">
              <w:rPr>
                <w:rFonts w:cs="Arial"/>
                <w:b/>
                <w:bCs/>
                <w:color w:val="FFFFFF" w:themeColor="background1"/>
                <w:sz w:val="20"/>
              </w:rPr>
              <w:t>e</w:t>
            </w:r>
            <w:r w:rsidRPr="607E062F">
              <w:rPr>
                <w:rFonts w:cs="Arial"/>
                <w:b/>
                <w:bCs/>
                <w:color w:val="FFFFFF" w:themeColor="background1"/>
                <w:sz w:val="20"/>
              </w:rPr>
              <w:t xml:space="preserve">quired </w:t>
            </w:r>
            <w:r w:rsidR="00502DA6" w:rsidRPr="607E062F">
              <w:rPr>
                <w:rFonts w:cs="Arial"/>
                <w:b/>
                <w:bCs/>
                <w:color w:val="FFFFFF" w:themeColor="background1"/>
                <w:sz w:val="20"/>
              </w:rPr>
              <w:t>Training</w:t>
            </w:r>
          </w:p>
        </w:tc>
        <w:tc>
          <w:tcPr>
            <w:tcW w:w="1440" w:type="dxa"/>
            <w:shd w:val="clear" w:color="auto" w:fill="000000" w:themeFill="text1"/>
            <w:vAlign w:val="bottom"/>
          </w:tcPr>
          <w:p w14:paraId="1409FFA8" w14:textId="61E6BE0F" w:rsidR="00502DA6" w:rsidRPr="00525B52" w:rsidRDefault="00525B52" w:rsidP="607E062F">
            <w:pPr>
              <w:spacing w:before="60" w:after="60"/>
              <w:rPr>
                <w:rFonts w:cs="Arial"/>
                <w:b/>
                <w:bCs/>
                <w:color w:val="FFFFFF"/>
                <w:sz w:val="20"/>
              </w:rPr>
            </w:pPr>
            <w:r w:rsidRPr="607E062F">
              <w:rPr>
                <w:rFonts w:cs="Arial"/>
                <w:b/>
                <w:bCs/>
                <w:color w:val="FFFFFF" w:themeColor="background1"/>
                <w:sz w:val="20"/>
              </w:rPr>
              <w:t xml:space="preserve">Required </w:t>
            </w:r>
            <w:r w:rsidR="00502DA6" w:rsidRPr="607E062F">
              <w:rPr>
                <w:rFonts w:cs="Arial"/>
                <w:b/>
                <w:bCs/>
                <w:color w:val="FFFFFF" w:themeColor="background1"/>
                <w:sz w:val="20"/>
              </w:rPr>
              <w:t>Timefram</w:t>
            </w:r>
            <w:r w:rsidR="5BC2569F" w:rsidRPr="607E062F">
              <w:rPr>
                <w:rFonts w:cs="Arial"/>
                <w:b/>
                <w:bCs/>
                <w:color w:val="FFFFFF" w:themeColor="background1"/>
                <w:sz w:val="20"/>
              </w:rPr>
              <w:t>e</w:t>
            </w:r>
            <w:r w:rsidR="00502DA6" w:rsidRPr="607E062F">
              <w:rPr>
                <w:rFonts w:cs="Arial"/>
                <w:b/>
                <w:bCs/>
                <w:color w:val="FFFFFF" w:themeColor="background1"/>
                <w:sz w:val="20"/>
              </w:rPr>
              <w:t xml:space="preserve"> </w:t>
            </w:r>
          </w:p>
        </w:tc>
        <w:tc>
          <w:tcPr>
            <w:tcW w:w="1260" w:type="dxa"/>
            <w:shd w:val="clear" w:color="auto" w:fill="000000" w:themeFill="text1"/>
            <w:vAlign w:val="bottom"/>
          </w:tcPr>
          <w:p w14:paraId="5EA17BA3" w14:textId="77777777" w:rsidR="00502DA6" w:rsidRPr="00525B52" w:rsidRDefault="00502DA6" w:rsidP="00525B52">
            <w:pPr>
              <w:spacing w:before="60" w:after="60"/>
              <w:rPr>
                <w:rFonts w:cs="Arial"/>
                <w:b/>
                <w:bCs/>
                <w:color w:val="FFFFFF"/>
                <w:sz w:val="20"/>
              </w:rPr>
            </w:pPr>
            <w:r w:rsidRPr="00525B52">
              <w:rPr>
                <w:rFonts w:cs="Arial"/>
                <w:b/>
                <w:bCs/>
                <w:color w:val="FFFFFF"/>
                <w:sz w:val="20"/>
              </w:rPr>
              <w:t>Estimated Cost</w:t>
            </w:r>
          </w:p>
        </w:tc>
        <w:tc>
          <w:tcPr>
            <w:tcW w:w="1179" w:type="dxa"/>
            <w:shd w:val="clear" w:color="auto" w:fill="000000" w:themeFill="text1"/>
            <w:vAlign w:val="bottom"/>
          </w:tcPr>
          <w:p w14:paraId="7411117A" w14:textId="77777777" w:rsidR="00502DA6" w:rsidRPr="00525B52" w:rsidRDefault="00502DA6" w:rsidP="00525B52">
            <w:pPr>
              <w:spacing w:before="60" w:after="60"/>
              <w:rPr>
                <w:rFonts w:cs="Arial"/>
                <w:b/>
                <w:bCs/>
                <w:color w:val="FFFFFF"/>
                <w:sz w:val="20"/>
              </w:rPr>
            </w:pPr>
            <w:r w:rsidRPr="00525B52">
              <w:rPr>
                <w:rFonts w:cs="Arial"/>
                <w:b/>
                <w:bCs/>
                <w:color w:val="FFFFFF"/>
                <w:sz w:val="20"/>
              </w:rPr>
              <w:t>Training Source</w:t>
            </w:r>
          </w:p>
        </w:tc>
      </w:tr>
      <w:tr w:rsidR="00525B52" w:rsidRPr="00525B52" w14:paraId="5B418BF9" w14:textId="77777777" w:rsidTr="607E062F">
        <w:trPr>
          <w:cantSplit/>
        </w:trPr>
        <w:tc>
          <w:tcPr>
            <w:tcW w:w="1952" w:type="dxa"/>
            <w:tcBorders>
              <w:right w:val="single" w:sz="4" w:space="0" w:color="auto"/>
            </w:tcBorders>
          </w:tcPr>
          <w:p w14:paraId="7FEB77D8" w14:textId="77777777" w:rsidR="00502DA6" w:rsidRPr="00525B52" w:rsidRDefault="00502DA6" w:rsidP="00525B52">
            <w:pPr>
              <w:spacing w:before="40" w:after="40"/>
              <w:rPr>
                <w:rFonts w:cs="Arial"/>
                <w:sz w:val="20"/>
              </w:rPr>
            </w:pPr>
          </w:p>
        </w:tc>
        <w:tc>
          <w:tcPr>
            <w:tcW w:w="1799" w:type="dxa"/>
            <w:tcBorders>
              <w:left w:val="single" w:sz="4" w:space="0" w:color="auto"/>
              <w:right w:val="single" w:sz="4" w:space="0" w:color="auto"/>
            </w:tcBorders>
          </w:tcPr>
          <w:p w14:paraId="0761A417" w14:textId="77777777" w:rsidR="00502DA6" w:rsidRPr="00525B52" w:rsidRDefault="00502DA6" w:rsidP="00525B52">
            <w:pPr>
              <w:spacing w:before="40" w:after="40"/>
              <w:rPr>
                <w:rFonts w:cs="Arial"/>
                <w:sz w:val="20"/>
              </w:rPr>
            </w:pPr>
          </w:p>
        </w:tc>
        <w:tc>
          <w:tcPr>
            <w:tcW w:w="1710" w:type="dxa"/>
            <w:tcBorders>
              <w:left w:val="single" w:sz="4" w:space="0" w:color="auto"/>
              <w:right w:val="single" w:sz="4" w:space="0" w:color="auto"/>
            </w:tcBorders>
          </w:tcPr>
          <w:p w14:paraId="47E0BB54" w14:textId="77777777" w:rsidR="00502DA6" w:rsidRPr="00525B52" w:rsidRDefault="00502DA6" w:rsidP="00525B52">
            <w:pPr>
              <w:spacing w:before="40" w:after="40"/>
              <w:rPr>
                <w:rFonts w:cs="Arial"/>
                <w:sz w:val="20"/>
              </w:rPr>
            </w:pPr>
          </w:p>
        </w:tc>
        <w:tc>
          <w:tcPr>
            <w:tcW w:w="1440" w:type="dxa"/>
            <w:tcBorders>
              <w:left w:val="single" w:sz="4" w:space="0" w:color="auto"/>
              <w:right w:val="single" w:sz="4" w:space="0" w:color="auto"/>
            </w:tcBorders>
          </w:tcPr>
          <w:p w14:paraId="137F6F78" w14:textId="77777777" w:rsidR="00502DA6" w:rsidRPr="00525B52" w:rsidRDefault="00502DA6" w:rsidP="00525B52">
            <w:pPr>
              <w:spacing w:before="40" w:after="40"/>
              <w:rPr>
                <w:rFonts w:cs="Arial"/>
                <w:sz w:val="20"/>
              </w:rPr>
            </w:pPr>
          </w:p>
        </w:tc>
        <w:tc>
          <w:tcPr>
            <w:tcW w:w="1260" w:type="dxa"/>
            <w:tcBorders>
              <w:left w:val="single" w:sz="4" w:space="0" w:color="auto"/>
              <w:right w:val="single" w:sz="4" w:space="0" w:color="auto"/>
            </w:tcBorders>
          </w:tcPr>
          <w:p w14:paraId="1AE3FBEE" w14:textId="77777777" w:rsidR="00502DA6" w:rsidRPr="00525B52" w:rsidRDefault="00502DA6" w:rsidP="00525B52">
            <w:pPr>
              <w:spacing w:before="40" w:after="40"/>
              <w:rPr>
                <w:rFonts w:cs="Arial"/>
                <w:sz w:val="20"/>
              </w:rPr>
            </w:pPr>
          </w:p>
        </w:tc>
        <w:tc>
          <w:tcPr>
            <w:tcW w:w="1179" w:type="dxa"/>
            <w:tcBorders>
              <w:left w:val="single" w:sz="4" w:space="0" w:color="auto"/>
              <w:right w:val="single" w:sz="4" w:space="0" w:color="auto"/>
            </w:tcBorders>
          </w:tcPr>
          <w:p w14:paraId="374488D1" w14:textId="77777777" w:rsidR="00502DA6" w:rsidRPr="00525B52" w:rsidRDefault="00502DA6" w:rsidP="00525B52">
            <w:pPr>
              <w:spacing w:before="40" w:after="40"/>
              <w:rPr>
                <w:rFonts w:cs="Arial"/>
                <w:sz w:val="20"/>
              </w:rPr>
            </w:pPr>
          </w:p>
        </w:tc>
      </w:tr>
      <w:tr w:rsidR="00525B52" w:rsidRPr="00525B52" w14:paraId="612D5FD9" w14:textId="77777777" w:rsidTr="607E062F">
        <w:trPr>
          <w:cantSplit/>
        </w:trPr>
        <w:tc>
          <w:tcPr>
            <w:tcW w:w="1952" w:type="dxa"/>
            <w:tcBorders>
              <w:top w:val="single" w:sz="8" w:space="0" w:color="000000" w:themeColor="text1"/>
              <w:left w:val="single" w:sz="8" w:space="0" w:color="000000" w:themeColor="text1"/>
              <w:bottom w:val="single" w:sz="8" w:space="0" w:color="000000" w:themeColor="text1"/>
              <w:right w:val="single" w:sz="4" w:space="0" w:color="auto"/>
            </w:tcBorders>
          </w:tcPr>
          <w:p w14:paraId="7CA3A552" w14:textId="77777777" w:rsidR="00502DA6" w:rsidRPr="00525B52" w:rsidRDefault="00502DA6" w:rsidP="00525B52">
            <w:pPr>
              <w:spacing w:before="60" w:after="60"/>
              <w:rPr>
                <w:rFonts w:cs="Arial"/>
                <w:b/>
                <w:bCs/>
                <w:sz w:val="20"/>
                <w:highlight w:val="lightGray"/>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tcPr>
          <w:p w14:paraId="2D0A4123" w14:textId="77777777" w:rsidR="00502DA6" w:rsidRPr="00525B52" w:rsidRDefault="00502DA6" w:rsidP="00525B52">
            <w:pPr>
              <w:keepNext/>
              <w:spacing w:before="60" w:after="60"/>
              <w:rPr>
                <w:rFonts w:cs="Arial"/>
                <w:sz w:val="20"/>
              </w:rPr>
            </w:pPr>
          </w:p>
        </w:tc>
        <w:tc>
          <w:tcPr>
            <w:tcW w:w="1710" w:type="dxa"/>
            <w:tcBorders>
              <w:top w:val="single" w:sz="8" w:space="0" w:color="000000" w:themeColor="text1"/>
              <w:left w:val="single" w:sz="4" w:space="0" w:color="auto"/>
              <w:bottom w:val="single" w:sz="8" w:space="0" w:color="000000" w:themeColor="text1"/>
              <w:right w:val="single" w:sz="8" w:space="0" w:color="000000" w:themeColor="text1"/>
            </w:tcBorders>
          </w:tcPr>
          <w:p w14:paraId="7D71A969" w14:textId="77777777" w:rsidR="00502DA6" w:rsidRPr="00525B52" w:rsidRDefault="00502DA6" w:rsidP="00525B52">
            <w:pPr>
              <w:keepNext/>
              <w:spacing w:before="60" w:after="60"/>
              <w:rPr>
                <w:rFonts w:cs="Arial"/>
                <w:sz w:val="20"/>
              </w:rPr>
            </w:pPr>
          </w:p>
        </w:tc>
        <w:tc>
          <w:tcPr>
            <w:tcW w:w="1440" w:type="dxa"/>
            <w:tcBorders>
              <w:top w:val="single" w:sz="8" w:space="0" w:color="000000" w:themeColor="text1"/>
              <w:left w:val="single" w:sz="4" w:space="0" w:color="auto"/>
              <w:bottom w:val="single" w:sz="8" w:space="0" w:color="000000" w:themeColor="text1"/>
              <w:right w:val="single" w:sz="4" w:space="0" w:color="auto"/>
            </w:tcBorders>
          </w:tcPr>
          <w:p w14:paraId="0C7D2F36" w14:textId="77777777" w:rsidR="00502DA6" w:rsidRPr="00525B52" w:rsidRDefault="00502DA6" w:rsidP="00525B52">
            <w:pPr>
              <w:keepNext/>
              <w:spacing w:before="60" w:after="60"/>
              <w:rPr>
                <w:rFonts w:cs="Arial"/>
                <w:sz w:val="20"/>
              </w:rPr>
            </w:pPr>
          </w:p>
        </w:tc>
        <w:tc>
          <w:tcPr>
            <w:tcW w:w="1260" w:type="dxa"/>
            <w:tcBorders>
              <w:top w:val="single" w:sz="8" w:space="0" w:color="000000" w:themeColor="text1"/>
              <w:left w:val="single" w:sz="4" w:space="0" w:color="auto"/>
              <w:bottom w:val="single" w:sz="8" w:space="0" w:color="000000" w:themeColor="text1"/>
              <w:right w:val="single" w:sz="8" w:space="0" w:color="000000" w:themeColor="text1"/>
            </w:tcBorders>
          </w:tcPr>
          <w:p w14:paraId="3988ED14" w14:textId="77777777" w:rsidR="00502DA6" w:rsidRPr="00525B52" w:rsidRDefault="00502DA6" w:rsidP="00525B52">
            <w:pPr>
              <w:keepNext/>
              <w:spacing w:before="60" w:after="60"/>
              <w:rPr>
                <w:rFonts w:cs="Arial"/>
                <w:sz w:val="20"/>
              </w:rPr>
            </w:pPr>
          </w:p>
        </w:tc>
        <w:tc>
          <w:tcPr>
            <w:tcW w:w="1179" w:type="dxa"/>
            <w:tcBorders>
              <w:top w:val="single" w:sz="8" w:space="0" w:color="000000" w:themeColor="text1"/>
              <w:left w:val="single" w:sz="4" w:space="0" w:color="auto"/>
              <w:bottom w:val="single" w:sz="8" w:space="0" w:color="000000" w:themeColor="text1"/>
              <w:right w:val="single" w:sz="8" w:space="0" w:color="000000" w:themeColor="text1"/>
            </w:tcBorders>
          </w:tcPr>
          <w:p w14:paraId="54FBF686" w14:textId="77777777" w:rsidR="00502DA6" w:rsidRPr="00525B52" w:rsidRDefault="00502DA6" w:rsidP="00525B52">
            <w:pPr>
              <w:keepNext/>
              <w:spacing w:before="60" w:after="60"/>
              <w:rPr>
                <w:rFonts w:cs="Arial"/>
                <w:sz w:val="20"/>
              </w:rPr>
            </w:pPr>
          </w:p>
        </w:tc>
      </w:tr>
      <w:tr w:rsidR="00525B52" w:rsidRPr="00525B52" w14:paraId="0290C57B" w14:textId="77777777" w:rsidTr="607E062F">
        <w:trPr>
          <w:cantSplit/>
        </w:trPr>
        <w:tc>
          <w:tcPr>
            <w:tcW w:w="1952" w:type="dxa"/>
            <w:tcBorders>
              <w:top w:val="single" w:sz="8" w:space="0" w:color="000000" w:themeColor="text1"/>
              <w:left w:val="single" w:sz="8" w:space="0" w:color="000000" w:themeColor="text1"/>
              <w:bottom w:val="single" w:sz="8" w:space="0" w:color="000000" w:themeColor="text1"/>
              <w:right w:val="single" w:sz="4" w:space="0" w:color="auto"/>
            </w:tcBorders>
          </w:tcPr>
          <w:p w14:paraId="24C2FAA0" w14:textId="77777777" w:rsidR="00502DA6" w:rsidRPr="00525B52" w:rsidRDefault="00502DA6" w:rsidP="00525B52">
            <w:pPr>
              <w:spacing w:before="60" w:after="60"/>
              <w:rPr>
                <w:rFonts w:cs="Arial"/>
                <w:b/>
                <w:bCs/>
                <w:sz w:val="20"/>
                <w:highlight w:val="lightGray"/>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tcPr>
          <w:p w14:paraId="67158A17" w14:textId="77777777" w:rsidR="00502DA6" w:rsidRPr="00525B52" w:rsidRDefault="00502DA6" w:rsidP="00525B52">
            <w:pPr>
              <w:keepNext/>
              <w:spacing w:before="60" w:after="60"/>
              <w:rPr>
                <w:rFonts w:cs="Arial"/>
                <w:sz w:val="20"/>
              </w:rPr>
            </w:pPr>
          </w:p>
        </w:tc>
        <w:tc>
          <w:tcPr>
            <w:tcW w:w="1710" w:type="dxa"/>
            <w:tcBorders>
              <w:top w:val="single" w:sz="8" w:space="0" w:color="000000" w:themeColor="text1"/>
              <w:left w:val="single" w:sz="4" w:space="0" w:color="auto"/>
              <w:bottom w:val="single" w:sz="8" w:space="0" w:color="000000" w:themeColor="text1"/>
              <w:right w:val="single" w:sz="8" w:space="0" w:color="000000" w:themeColor="text1"/>
            </w:tcBorders>
          </w:tcPr>
          <w:p w14:paraId="405F7683" w14:textId="77777777" w:rsidR="00502DA6" w:rsidRPr="00525B52" w:rsidRDefault="00502DA6" w:rsidP="00525B52">
            <w:pPr>
              <w:keepNext/>
              <w:spacing w:before="60" w:after="60"/>
              <w:rPr>
                <w:rFonts w:cs="Arial"/>
                <w:sz w:val="20"/>
              </w:rPr>
            </w:pPr>
          </w:p>
        </w:tc>
        <w:tc>
          <w:tcPr>
            <w:tcW w:w="1440" w:type="dxa"/>
            <w:tcBorders>
              <w:top w:val="single" w:sz="8" w:space="0" w:color="000000" w:themeColor="text1"/>
              <w:left w:val="single" w:sz="4" w:space="0" w:color="auto"/>
              <w:bottom w:val="single" w:sz="8" w:space="0" w:color="000000" w:themeColor="text1"/>
              <w:right w:val="single" w:sz="4" w:space="0" w:color="auto"/>
            </w:tcBorders>
          </w:tcPr>
          <w:p w14:paraId="2952577C" w14:textId="77777777" w:rsidR="00502DA6" w:rsidRPr="00525B52" w:rsidRDefault="00502DA6" w:rsidP="00525B52">
            <w:pPr>
              <w:keepNext/>
              <w:spacing w:before="60" w:after="60"/>
              <w:rPr>
                <w:rFonts w:cs="Arial"/>
                <w:sz w:val="20"/>
              </w:rPr>
            </w:pPr>
          </w:p>
        </w:tc>
        <w:tc>
          <w:tcPr>
            <w:tcW w:w="1260" w:type="dxa"/>
            <w:tcBorders>
              <w:top w:val="single" w:sz="8" w:space="0" w:color="000000" w:themeColor="text1"/>
              <w:left w:val="single" w:sz="4" w:space="0" w:color="auto"/>
              <w:bottom w:val="single" w:sz="8" w:space="0" w:color="000000" w:themeColor="text1"/>
              <w:right w:val="single" w:sz="8" w:space="0" w:color="000000" w:themeColor="text1"/>
            </w:tcBorders>
          </w:tcPr>
          <w:p w14:paraId="56F2E5FF" w14:textId="77777777" w:rsidR="00502DA6" w:rsidRPr="00525B52" w:rsidRDefault="00502DA6" w:rsidP="00525B52">
            <w:pPr>
              <w:keepNext/>
              <w:spacing w:before="60" w:after="60"/>
              <w:rPr>
                <w:rFonts w:cs="Arial"/>
                <w:sz w:val="20"/>
              </w:rPr>
            </w:pPr>
          </w:p>
        </w:tc>
        <w:tc>
          <w:tcPr>
            <w:tcW w:w="1179" w:type="dxa"/>
            <w:tcBorders>
              <w:top w:val="single" w:sz="8" w:space="0" w:color="000000" w:themeColor="text1"/>
              <w:left w:val="single" w:sz="4" w:space="0" w:color="auto"/>
              <w:bottom w:val="single" w:sz="8" w:space="0" w:color="000000" w:themeColor="text1"/>
              <w:right w:val="single" w:sz="8" w:space="0" w:color="000000" w:themeColor="text1"/>
            </w:tcBorders>
          </w:tcPr>
          <w:p w14:paraId="3F6E3916" w14:textId="77777777" w:rsidR="00502DA6" w:rsidRPr="00525B52" w:rsidRDefault="00502DA6" w:rsidP="00525B52">
            <w:pPr>
              <w:keepNext/>
              <w:spacing w:before="60" w:after="60"/>
              <w:rPr>
                <w:rFonts w:cs="Arial"/>
                <w:sz w:val="20"/>
              </w:rPr>
            </w:pPr>
          </w:p>
        </w:tc>
      </w:tr>
    </w:tbl>
    <w:p w14:paraId="63BE8108" w14:textId="1E68EE65" w:rsidR="00502DA6" w:rsidRDefault="00502DA6" w:rsidP="003B780D"/>
    <w:p w14:paraId="4B3DAB9B" w14:textId="77777777" w:rsidR="002B022E" w:rsidRPr="00907A88" w:rsidRDefault="002B022E" w:rsidP="00525B52">
      <w:pPr>
        <w:pStyle w:val="Heading2"/>
      </w:pPr>
      <w:bookmarkStart w:id="42" w:name="_Toc297900946"/>
      <w:bookmarkStart w:id="43" w:name="_Toc472518069"/>
      <w:bookmarkStart w:id="44" w:name="_Toc55312144"/>
      <w:r w:rsidRPr="00907A88">
        <w:t>Project Orientation</w:t>
      </w:r>
      <w:bookmarkEnd w:id="42"/>
      <w:bookmarkEnd w:id="43"/>
      <w:bookmarkEnd w:id="44"/>
    </w:p>
    <w:p w14:paraId="4A1EC0C6" w14:textId="26FB0515" w:rsidR="003B780D" w:rsidRDefault="003B780D" w:rsidP="003B780D">
      <w:pPr>
        <w:rPr>
          <w:i/>
        </w:rPr>
      </w:pPr>
      <w:r w:rsidRPr="003B780D">
        <w:rPr>
          <w:i/>
        </w:rPr>
        <w:t xml:space="preserve">[This section describes how </w:t>
      </w:r>
      <w:r>
        <w:rPr>
          <w:i/>
        </w:rPr>
        <w:t>project staff will be oriented to the project</w:t>
      </w:r>
      <w:r w:rsidRPr="003B780D">
        <w:rPr>
          <w:i/>
        </w:rPr>
        <w:t>.]</w:t>
      </w:r>
    </w:p>
    <w:p w14:paraId="27C2D41A" w14:textId="77777777" w:rsidR="003B780D" w:rsidRPr="003B780D" w:rsidRDefault="003B780D" w:rsidP="003B780D">
      <w:pPr>
        <w:rPr>
          <w:i/>
        </w:rPr>
      </w:pPr>
    </w:p>
    <w:p w14:paraId="17ED2870" w14:textId="63A62D50" w:rsidR="002B022E" w:rsidRPr="00907A88" w:rsidRDefault="002B022E" w:rsidP="002B022E">
      <w:r w:rsidRPr="00907A88">
        <w:t xml:space="preserve">When new staff joins the project, the </w:t>
      </w:r>
      <w:r w:rsidR="00C46A06">
        <w:t>project m</w:t>
      </w:r>
      <w:r>
        <w:t xml:space="preserve">anager </w:t>
      </w:r>
      <w:r w:rsidRPr="00907A88">
        <w:t>provides an orientation to the project. The orientation discusses the following topics:</w:t>
      </w:r>
    </w:p>
    <w:p w14:paraId="00350870" w14:textId="6B1533CA" w:rsidR="002B022E" w:rsidRPr="00907A88" w:rsidRDefault="00C46A06" w:rsidP="002B022E">
      <w:pPr>
        <w:pStyle w:val="ListParagraph"/>
        <w:numPr>
          <w:ilvl w:val="0"/>
          <w:numId w:val="11"/>
        </w:numPr>
        <w:spacing w:after="0" w:line="240" w:lineRule="auto"/>
      </w:pPr>
      <w:r>
        <w:t>Background of the p</w:t>
      </w:r>
      <w:r w:rsidR="002B022E" w:rsidRPr="00907A88">
        <w:t>roject.</w:t>
      </w:r>
    </w:p>
    <w:p w14:paraId="0D916990" w14:textId="3A839311" w:rsidR="002B022E" w:rsidRPr="00907A88" w:rsidRDefault="00C46A06" w:rsidP="002B022E">
      <w:pPr>
        <w:pStyle w:val="ListParagraph"/>
        <w:numPr>
          <w:ilvl w:val="0"/>
          <w:numId w:val="11"/>
        </w:numPr>
        <w:spacing w:after="0" w:line="240" w:lineRule="auto"/>
      </w:pPr>
      <w:r>
        <w:t>Current status of the p</w:t>
      </w:r>
      <w:r w:rsidR="002B022E" w:rsidRPr="00907A88">
        <w:t>roject.</w:t>
      </w:r>
    </w:p>
    <w:p w14:paraId="1E8B679F" w14:textId="48B4ECE0" w:rsidR="002B022E" w:rsidRPr="00907A88" w:rsidRDefault="00C46A06" w:rsidP="002B022E">
      <w:pPr>
        <w:pStyle w:val="ListParagraph"/>
        <w:numPr>
          <w:ilvl w:val="0"/>
          <w:numId w:val="11"/>
        </w:numPr>
        <w:spacing w:after="0" w:line="240" w:lineRule="auto"/>
      </w:pPr>
      <w:r>
        <w:t>Specific job duties and e</w:t>
      </w:r>
      <w:r w:rsidR="002B022E" w:rsidRPr="00907A88">
        <w:t>xpectations.</w:t>
      </w:r>
    </w:p>
    <w:p w14:paraId="65130A58" w14:textId="4FD3C69D" w:rsidR="002B022E" w:rsidRPr="00907A88" w:rsidRDefault="002B022E" w:rsidP="002B022E">
      <w:pPr>
        <w:pStyle w:val="ListParagraph"/>
        <w:numPr>
          <w:ilvl w:val="0"/>
          <w:numId w:val="11"/>
        </w:numPr>
        <w:spacing w:after="0" w:line="240" w:lineRule="auto"/>
      </w:pPr>
      <w:r w:rsidRPr="00907A88">
        <w:t>Introduction to th</w:t>
      </w:r>
      <w:r w:rsidR="00C46A06">
        <w:t>e staff and c</w:t>
      </w:r>
      <w:r w:rsidRPr="00907A88">
        <w:t>onsultants.</w:t>
      </w:r>
    </w:p>
    <w:p w14:paraId="2680BE3E" w14:textId="02DF9BC5" w:rsidR="002B022E" w:rsidRPr="00907A88" w:rsidRDefault="00C46A06" w:rsidP="002B022E">
      <w:pPr>
        <w:pStyle w:val="ListParagraph"/>
        <w:numPr>
          <w:ilvl w:val="0"/>
          <w:numId w:val="11"/>
        </w:numPr>
        <w:spacing w:after="0" w:line="240" w:lineRule="auto"/>
      </w:pPr>
      <w:r>
        <w:t>Overview of the facility and i</w:t>
      </w:r>
      <w:r w:rsidR="002B022E" w:rsidRPr="00907A88">
        <w:t>nfrastructure.</w:t>
      </w:r>
    </w:p>
    <w:p w14:paraId="340F160F" w14:textId="6DA3571B" w:rsidR="002B022E" w:rsidRPr="00907A88" w:rsidRDefault="002B022E" w:rsidP="002B022E">
      <w:pPr>
        <w:pStyle w:val="ListParagraph"/>
        <w:numPr>
          <w:ilvl w:val="0"/>
          <w:numId w:val="11"/>
        </w:numPr>
        <w:spacing w:after="0" w:line="240" w:lineRule="auto"/>
      </w:pPr>
      <w:r w:rsidRPr="00907A88">
        <w:t xml:space="preserve">Overview of the </w:t>
      </w:r>
      <w:r w:rsidR="00C46A06">
        <w:t>project p</w:t>
      </w:r>
      <w:r w:rsidRPr="00907A88">
        <w:t>rocesses, including t</w:t>
      </w:r>
      <w:r>
        <w:t xml:space="preserve">ime reporting, attendance, and </w:t>
      </w:r>
      <w:r w:rsidRPr="00907A88">
        <w:t>status meetings.</w:t>
      </w:r>
    </w:p>
    <w:p w14:paraId="41CE0681" w14:textId="46D5AA50" w:rsidR="002B022E" w:rsidRPr="00907A88" w:rsidRDefault="00C46A06" w:rsidP="002B022E">
      <w:pPr>
        <w:pStyle w:val="ListParagraph"/>
        <w:numPr>
          <w:ilvl w:val="0"/>
          <w:numId w:val="11"/>
        </w:numPr>
        <w:spacing w:after="0" w:line="240" w:lineRule="auto"/>
      </w:pPr>
      <w:r>
        <w:t>Review of confidentiality and conflict of i</w:t>
      </w:r>
      <w:r w:rsidR="002B022E" w:rsidRPr="00907A88">
        <w:t>nterest.</w:t>
      </w:r>
    </w:p>
    <w:p w14:paraId="17DC6087" w14:textId="77777777" w:rsidR="002B022E" w:rsidRDefault="002B022E" w:rsidP="002B022E"/>
    <w:p w14:paraId="7C6FD077" w14:textId="06FEC4C8" w:rsidR="002B022E" w:rsidRDefault="002B022E" w:rsidP="00502DA6">
      <w:pPr>
        <w:pStyle w:val="Heading1"/>
      </w:pPr>
      <w:bookmarkStart w:id="45" w:name="_Toc297900948"/>
      <w:bookmarkStart w:id="46" w:name="_Toc472518070"/>
      <w:bookmarkStart w:id="47" w:name="_Toc55312145"/>
      <w:r w:rsidRPr="00907A88">
        <w:t>Staff Tracking and Management</w:t>
      </w:r>
      <w:bookmarkEnd w:id="45"/>
      <w:bookmarkEnd w:id="46"/>
      <w:bookmarkEnd w:id="47"/>
    </w:p>
    <w:p w14:paraId="7C6C2E62" w14:textId="0CAF6A96" w:rsidR="003B780D" w:rsidRDefault="003B780D" w:rsidP="003B780D">
      <w:pPr>
        <w:rPr>
          <w:i/>
        </w:rPr>
      </w:pPr>
      <w:r w:rsidRPr="003B780D">
        <w:rPr>
          <w:i/>
        </w:rPr>
        <w:t xml:space="preserve">[This section describes how </w:t>
      </w:r>
      <w:r>
        <w:rPr>
          <w:i/>
        </w:rPr>
        <w:t>project staff time and performance will be managed</w:t>
      </w:r>
      <w:r w:rsidRPr="003B780D">
        <w:rPr>
          <w:i/>
        </w:rPr>
        <w:t>.]</w:t>
      </w:r>
    </w:p>
    <w:p w14:paraId="76CFF170" w14:textId="77777777" w:rsidR="003B780D" w:rsidRPr="003B780D" w:rsidRDefault="003B780D" w:rsidP="003B780D"/>
    <w:p w14:paraId="689D52A0" w14:textId="0D430EED" w:rsidR="002B022E" w:rsidRDefault="002B022E" w:rsidP="002B022E">
      <w:pPr>
        <w:rPr>
          <w:rFonts w:cs="Arial"/>
        </w:rPr>
      </w:pPr>
      <w:r w:rsidRPr="00907A88">
        <w:rPr>
          <w:rFonts w:cs="Arial"/>
        </w:rPr>
        <w:t>Day-to-day management of the project staff is the responsibility of the Project Manager</w:t>
      </w:r>
      <w:r>
        <w:rPr>
          <w:rFonts w:cs="Arial"/>
        </w:rPr>
        <w:t>s</w:t>
      </w:r>
      <w:r w:rsidRPr="00907A88">
        <w:rPr>
          <w:rFonts w:cs="Arial"/>
        </w:rPr>
        <w:t xml:space="preserve"> and designated </w:t>
      </w:r>
      <w:r w:rsidR="00502DA6">
        <w:rPr>
          <w:rFonts w:cs="Arial"/>
        </w:rPr>
        <w:t>resource</w:t>
      </w:r>
      <w:r w:rsidRPr="00907A88">
        <w:rPr>
          <w:rFonts w:cs="Arial"/>
        </w:rPr>
        <w:t xml:space="preserve"> managers. Performance evaluations, performance issues and recognition, promotions, and disciplinary actions are the responsibility of the state staff respective organizational chain of command.</w:t>
      </w:r>
    </w:p>
    <w:p w14:paraId="7677A574" w14:textId="77777777" w:rsidR="002B022E" w:rsidRDefault="002B022E" w:rsidP="002B022E">
      <w:pPr>
        <w:rPr>
          <w:rFonts w:cs="Arial"/>
        </w:rPr>
      </w:pPr>
    </w:p>
    <w:p w14:paraId="67135178" w14:textId="77777777" w:rsidR="002B022E" w:rsidRPr="00907A88" w:rsidRDefault="002B022E" w:rsidP="00502DA6">
      <w:pPr>
        <w:pStyle w:val="Heading1"/>
      </w:pPr>
      <w:bookmarkStart w:id="48" w:name="_Toc184798203"/>
      <w:bookmarkStart w:id="49" w:name="_Toc185066218"/>
      <w:bookmarkStart w:id="50" w:name="_Toc185067094"/>
      <w:bookmarkStart w:id="51" w:name="_Toc185149951"/>
      <w:bookmarkStart w:id="52" w:name="_Toc185153031"/>
      <w:bookmarkStart w:id="53" w:name="_Toc297900949"/>
      <w:bookmarkStart w:id="54" w:name="_Toc472518071"/>
      <w:bookmarkStart w:id="55" w:name="_Toc55312146"/>
      <w:bookmarkEnd w:id="48"/>
      <w:bookmarkEnd w:id="49"/>
      <w:bookmarkEnd w:id="50"/>
      <w:bookmarkEnd w:id="51"/>
      <w:bookmarkEnd w:id="52"/>
      <w:r w:rsidRPr="00907A88">
        <w:lastRenderedPageBreak/>
        <w:t>Staff Transition</w:t>
      </w:r>
      <w:bookmarkEnd w:id="53"/>
      <w:bookmarkEnd w:id="54"/>
      <w:bookmarkEnd w:id="55"/>
      <w:r w:rsidRPr="00907A88">
        <w:t xml:space="preserve"> </w:t>
      </w:r>
    </w:p>
    <w:p w14:paraId="6B294C05" w14:textId="4098B3A4" w:rsidR="002B022E" w:rsidRDefault="002B022E" w:rsidP="00525B52">
      <w:pPr>
        <w:pStyle w:val="Heading2"/>
      </w:pPr>
      <w:bookmarkStart w:id="56" w:name="_Toc185066221"/>
      <w:bookmarkStart w:id="57" w:name="_Toc185067097"/>
      <w:bookmarkStart w:id="58" w:name="_Toc185149954"/>
      <w:bookmarkStart w:id="59" w:name="_Toc185153034"/>
      <w:bookmarkStart w:id="60" w:name="_Toc297900950"/>
      <w:bookmarkStart w:id="61" w:name="_Toc472518072"/>
      <w:bookmarkStart w:id="62" w:name="_Toc55312147"/>
      <w:bookmarkEnd w:id="56"/>
      <w:bookmarkEnd w:id="57"/>
      <w:bookmarkEnd w:id="58"/>
      <w:bookmarkEnd w:id="59"/>
      <w:r>
        <w:t xml:space="preserve">State Staff </w:t>
      </w:r>
      <w:r w:rsidRPr="00907A88">
        <w:t>Transition to Other Projects/Organizations</w:t>
      </w:r>
      <w:bookmarkEnd w:id="60"/>
      <w:bookmarkEnd w:id="61"/>
      <w:bookmarkEnd w:id="62"/>
    </w:p>
    <w:p w14:paraId="0523133D" w14:textId="35495E72" w:rsidR="003B780D" w:rsidRDefault="003B780D" w:rsidP="003B780D">
      <w:pPr>
        <w:rPr>
          <w:i/>
        </w:rPr>
      </w:pPr>
      <w:r w:rsidRPr="003B780D">
        <w:rPr>
          <w:i/>
        </w:rPr>
        <w:t xml:space="preserve">[This section describes how </w:t>
      </w:r>
      <w:r>
        <w:rPr>
          <w:i/>
        </w:rPr>
        <w:t xml:space="preserve">state staff will </w:t>
      </w:r>
      <w:r w:rsidR="003A077D">
        <w:rPr>
          <w:i/>
        </w:rPr>
        <w:t>transition</w:t>
      </w:r>
      <w:r>
        <w:rPr>
          <w:i/>
        </w:rPr>
        <w:t xml:space="preserve"> off the project. Include parameters for identifying when the </w:t>
      </w:r>
      <w:r w:rsidR="003A077D">
        <w:rPr>
          <w:i/>
        </w:rPr>
        <w:t>staff will no longer be needed and who is responsible for reassigning the staff</w:t>
      </w:r>
      <w:r w:rsidRPr="003B780D">
        <w:rPr>
          <w:i/>
        </w:rPr>
        <w:t>.]</w:t>
      </w:r>
    </w:p>
    <w:p w14:paraId="3D30686E" w14:textId="77777777" w:rsidR="003B780D" w:rsidRPr="003B780D" w:rsidRDefault="003B780D" w:rsidP="003B780D"/>
    <w:p w14:paraId="2A565D72" w14:textId="0E17519B" w:rsidR="002B022E" w:rsidRPr="00907A88" w:rsidRDefault="002B022E" w:rsidP="002B022E">
      <w:pPr>
        <w:rPr>
          <w:rFonts w:cs="Arial"/>
        </w:rPr>
      </w:pPr>
      <w:r w:rsidRPr="00907A88">
        <w:rPr>
          <w:rFonts w:cs="Arial"/>
        </w:rPr>
        <w:t>In the event</w:t>
      </w:r>
      <w:r>
        <w:rPr>
          <w:rFonts w:cs="Arial"/>
        </w:rPr>
        <w:t xml:space="preserve"> state</w:t>
      </w:r>
      <w:r w:rsidRPr="00907A88">
        <w:rPr>
          <w:rFonts w:cs="Arial"/>
        </w:rPr>
        <w:t xml:space="preserve"> staff desire to transition to another project prior to the completion of the project, the </w:t>
      </w:r>
      <w:r w:rsidR="00502DA6">
        <w:rPr>
          <w:rFonts w:cs="Arial"/>
        </w:rPr>
        <w:t>resource</w:t>
      </w:r>
      <w:r w:rsidRPr="00907A88">
        <w:rPr>
          <w:rFonts w:cs="Arial"/>
        </w:rPr>
        <w:t xml:space="preserve"> manager will assume or re-assign the departing staff responsibilities. The </w:t>
      </w:r>
      <w:r w:rsidR="00502DA6">
        <w:rPr>
          <w:rFonts w:cs="Arial"/>
        </w:rPr>
        <w:t>resource</w:t>
      </w:r>
      <w:r w:rsidRPr="00907A88">
        <w:rPr>
          <w:rFonts w:cs="Arial"/>
        </w:rPr>
        <w:t xml:space="preserve"> manager is responsible for ensuring any pending work is transferred to a remaining </w:t>
      </w:r>
      <w:r w:rsidR="00502DA6">
        <w:rPr>
          <w:rFonts w:cs="Arial"/>
        </w:rPr>
        <w:t>project team</w:t>
      </w:r>
      <w:r w:rsidRPr="00907A88">
        <w:rPr>
          <w:rFonts w:cs="Arial"/>
        </w:rPr>
        <w:t xml:space="preserve"> member to ensure timely transition and completion of the work. If appropriate, the receiving </w:t>
      </w:r>
      <w:r w:rsidR="00502DA6">
        <w:rPr>
          <w:rFonts w:cs="Arial"/>
        </w:rPr>
        <w:t>team member</w:t>
      </w:r>
      <w:r w:rsidRPr="00907A88">
        <w:rPr>
          <w:rFonts w:cs="Arial"/>
        </w:rPr>
        <w:t xml:space="preserve"> may request additional training to support the new responsibilities. At a minimum, job shadowing is performed for at least one week before staff transition off the project.</w:t>
      </w:r>
    </w:p>
    <w:p w14:paraId="458D1977" w14:textId="3CD101B5" w:rsidR="002B022E" w:rsidRDefault="002B022E" w:rsidP="00525B52">
      <w:pPr>
        <w:pStyle w:val="Heading2"/>
      </w:pPr>
      <w:bookmarkStart w:id="63" w:name="_Toc297900951"/>
      <w:bookmarkStart w:id="64" w:name="_Toc472518073"/>
      <w:bookmarkStart w:id="65" w:name="_Toc55312148"/>
      <w:r w:rsidRPr="00907A88">
        <w:t xml:space="preserve">Replacement of </w:t>
      </w:r>
      <w:r w:rsidR="003A077D">
        <w:t>Contracted</w:t>
      </w:r>
      <w:r>
        <w:t xml:space="preserve"> </w:t>
      </w:r>
      <w:r w:rsidRPr="00907A88">
        <w:t>Staff</w:t>
      </w:r>
      <w:bookmarkEnd w:id="63"/>
      <w:bookmarkEnd w:id="64"/>
      <w:bookmarkEnd w:id="65"/>
    </w:p>
    <w:p w14:paraId="22F8F175" w14:textId="039764B7" w:rsidR="003A077D" w:rsidRDefault="003A077D" w:rsidP="003A077D">
      <w:pPr>
        <w:rPr>
          <w:i/>
        </w:rPr>
      </w:pPr>
      <w:r w:rsidRPr="003B780D">
        <w:rPr>
          <w:i/>
        </w:rPr>
        <w:t xml:space="preserve">[This section describes how </w:t>
      </w:r>
      <w:r>
        <w:rPr>
          <w:i/>
        </w:rPr>
        <w:t>project contracted staff will be replaced</w:t>
      </w:r>
      <w:r w:rsidRPr="003B780D">
        <w:rPr>
          <w:i/>
        </w:rPr>
        <w:t>.</w:t>
      </w:r>
      <w:r>
        <w:rPr>
          <w:i/>
        </w:rPr>
        <w:t xml:space="preserve"> Refer to contractual agreements to ensure compliance.</w:t>
      </w:r>
      <w:r w:rsidRPr="003B780D">
        <w:rPr>
          <w:i/>
        </w:rPr>
        <w:t>]</w:t>
      </w:r>
    </w:p>
    <w:p w14:paraId="393B5E50" w14:textId="06165CF6" w:rsidR="003A077D" w:rsidRPr="003A077D" w:rsidRDefault="003A077D" w:rsidP="003A077D"/>
    <w:p w14:paraId="5116B755" w14:textId="099117D0" w:rsidR="002B022E" w:rsidRDefault="003A077D" w:rsidP="002B022E">
      <w:pPr>
        <w:rPr>
          <w:rFonts w:cs="Arial"/>
        </w:rPr>
      </w:pPr>
      <w:r>
        <w:rPr>
          <w:rFonts w:cs="Arial"/>
        </w:rPr>
        <w:t>Contracted</w:t>
      </w:r>
      <w:r w:rsidR="002B022E">
        <w:rPr>
          <w:rFonts w:cs="Arial"/>
        </w:rPr>
        <w:t xml:space="preserve"> </w:t>
      </w:r>
      <w:r w:rsidR="002B022E" w:rsidRPr="00907A88">
        <w:rPr>
          <w:rFonts w:cs="Arial"/>
        </w:rPr>
        <w:t xml:space="preserve">staff will be replaced in accordance with the procedures of </w:t>
      </w:r>
      <w:r w:rsidR="002B022E">
        <w:rPr>
          <w:rFonts w:cs="Arial"/>
        </w:rPr>
        <w:t>contract</w:t>
      </w:r>
      <w:r w:rsidR="002B022E" w:rsidRPr="00907A88">
        <w:rPr>
          <w:rFonts w:cs="Arial"/>
        </w:rPr>
        <w:t xml:space="preserve">. </w:t>
      </w:r>
      <w:r>
        <w:rPr>
          <w:rFonts w:cs="Arial"/>
        </w:rPr>
        <w:t>The contracted vendor</w:t>
      </w:r>
      <w:r w:rsidR="002B022E">
        <w:rPr>
          <w:rFonts w:cs="Arial"/>
        </w:rPr>
        <w:t xml:space="preserve"> must notify </w:t>
      </w:r>
      <w:r>
        <w:rPr>
          <w:rFonts w:cs="Arial"/>
        </w:rPr>
        <w:t>the agency</w:t>
      </w:r>
      <w:r w:rsidR="002B022E">
        <w:rPr>
          <w:rFonts w:cs="Arial"/>
        </w:rPr>
        <w:t xml:space="preserve"> in advance of adding, removing, or replacing any staff assigned to the project. </w:t>
      </w:r>
      <w:r w:rsidR="002B022E" w:rsidRPr="00907A88">
        <w:rPr>
          <w:rFonts w:cs="Arial"/>
        </w:rPr>
        <w:t xml:space="preserve">Resumes for proposed replacements must be submitted for state approval. Replacement staff must meet the original minimum qualifications for the position and generally are subject to an interview in addition to a review of their resume and qualifications. Prior work references will be checked. Where possible, the replacement staff should begin work prior to the original staff departure to ensure appropriate transition of responsibilities and knowledge. At a minimum, job shadowing is performed for at least one week before staff transition off the project. </w:t>
      </w:r>
    </w:p>
    <w:p w14:paraId="1E4B4B5A" w14:textId="77777777" w:rsidR="00525B52" w:rsidRPr="00907A88" w:rsidRDefault="00525B52" w:rsidP="002B022E">
      <w:pPr>
        <w:rPr>
          <w:rFonts w:cs="Arial"/>
        </w:rPr>
      </w:pPr>
    </w:p>
    <w:p w14:paraId="29C8CC60" w14:textId="0A782816" w:rsidR="00715AD5" w:rsidRPr="00146473" w:rsidRDefault="00715AD5" w:rsidP="00715AD5">
      <w:pPr>
        <w:pStyle w:val="Heading1"/>
      </w:pPr>
      <w:bookmarkStart w:id="66" w:name="_Toc55312149"/>
      <w:bookmarkStart w:id="67" w:name="_Toc297900952"/>
      <w:r w:rsidRPr="00146473">
        <w:t>Project Organization</w:t>
      </w:r>
      <w:bookmarkEnd w:id="66"/>
    </w:p>
    <w:p w14:paraId="17555917" w14:textId="197E8DCA" w:rsidR="00715AD5" w:rsidRPr="00146473" w:rsidRDefault="00715AD5" w:rsidP="607E062F">
      <w:pPr>
        <w:pStyle w:val="GuidelineNormal"/>
        <w:rPr>
          <w:rFonts w:ascii="Arial" w:hAnsi="Arial"/>
          <w:i/>
          <w:iCs/>
        </w:rPr>
      </w:pPr>
      <w:r w:rsidRPr="607E062F">
        <w:rPr>
          <w:rFonts w:ascii="Arial" w:hAnsi="Arial"/>
          <w:i/>
          <w:iCs/>
        </w:rPr>
        <w:t>[This section identifies organizational structure and decision</w:t>
      </w:r>
      <w:r w:rsidR="1A112560" w:rsidRPr="607E062F">
        <w:rPr>
          <w:rFonts w:ascii="Arial" w:hAnsi="Arial"/>
          <w:i/>
          <w:iCs/>
        </w:rPr>
        <w:t>-</w:t>
      </w:r>
      <w:r w:rsidRPr="607E062F">
        <w:rPr>
          <w:rFonts w:ascii="Arial" w:hAnsi="Arial"/>
          <w:i/>
          <w:iCs/>
        </w:rPr>
        <w:t>making about project staffing. Include vendor staffing structures and assignments as appropriate.]</w:t>
      </w:r>
    </w:p>
    <w:p w14:paraId="40479582" w14:textId="77777777" w:rsidR="00715AD5" w:rsidRPr="00146473" w:rsidRDefault="00715AD5" w:rsidP="00715AD5">
      <w:pPr>
        <w:pStyle w:val="GuidelineNormal"/>
        <w:keepNext/>
        <w:keepLines/>
        <w:rPr>
          <w:rFonts w:ascii="Arial" w:hAnsi="Arial"/>
        </w:rPr>
      </w:pPr>
      <w:r w:rsidRPr="00146473">
        <w:rPr>
          <w:rFonts w:ascii="Arial" w:hAnsi="Arial"/>
        </w:rPr>
        <w:t xml:space="preserve">The following </w:t>
      </w:r>
      <w:r>
        <w:rPr>
          <w:rFonts w:ascii="Arial" w:hAnsi="Arial"/>
        </w:rPr>
        <w:t>figure</w:t>
      </w:r>
      <w:r w:rsidRPr="00146473">
        <w:rPr>
          <w:rFonts w:ascii="Arial" w:hAnsi="Arial"/>
        </w:rPr>
        <w:t xml:space="preserve"> identifies the </w:t>
      </w:r>
      <w:r>
        <w:rPr>
          <w:rFonts w:ascii="Arial" w:hAnsi="Arial"/>
        </w:rPr>
        <w:t>organizational</w:t>
      </w:r>
      <w:r w:rsidRPr="00146473">
        <w:rPr>
          <w:rFonts w:ascii="Arial" w:hAnsi="Arial"/>
        </w:rPr>
        <w:t xml:space="preserve"> structure for the project. Their respective project roles and responsibilities are detailed below.</w:t>
      </w:r>
    </w:p>
    <w:p w14:paraId="153F6104" w14:textId="77777777" w:rsidR="00715AD5" w:rsidRDefault="00715AD5" w:rsidP="00715AD5">
      <w:pPr>
        <w:pStyle w:val="GuidelineNormal"/>
        <w:keepNext/>
        <w:keepLines/>
        <w:jc w:val="center"/>
        <w:rPr>
          <w:rFonts w:ascii="Arial" w:hAnsi="Arial"/>
          <w:b/>
          <w:sz w:val="18"/>
          <w:szCs w:val="18"/>
        </w:rPr>
      </w:pPr>
    </w:p>
    <w:p w14:paraId="3B798030" w14:textId="77777777" w:rsidR="00715AD5" w:rsidRDefault="00715AD5" w:rsidP="00715AD5">
      <w:pPr>
        <w:pStyle w:val="GuidelineNormal"/>
        <w:keepNext/>
        <w:keepLines/>
        <w:jc w:val="center"/>
        <w:rPr>
          <w:rFonts w:ascii="Arial" w:hAnsi="Arial"/>
          <w:b/>
          <w:sz w:val="18"/>
          <w:szCs w:val="18"/>
        </w:rPr>
      </w:pPr>
      <w:r w:rsidRPr="00146473">
        <w:rPr>
          <w:rFonts w:ascii="Arial" w:hAnsi="Arial"/>
          <w:b/>
          <w:sz w:val="18"/>
          <w:szCs w:val="18"/>
        </w:rPr>
        <w:t xml:space="preserve">Project </w:t>
      </w:r>
      <w:r>
        <w:rPr>
          <w:rFonts w:ascii="Arial" w:hAnsi="Arial"/>
          <w:b/>
          <w:sz w:val="18"/>
          <w:szCs w:val="18"/>
        </w:rPr>
        <w:t>Organizational</w:t>
      </w:r>
      <w:r w:rsidRPr="00146473">
        <w:rPr>
          <w:rFonts w:ascii="Arial" w:hAnsi="Arial"/>
          <w:b/>
          <w:sz w:val="18"/>
          <w:szCs w:val="18"/>
        </w:rPr>
        <w:t xml:space="preserve"> Structure</w:t>
      </w:r>
    </w:p>
    <w:p w14:paraId="3F3791F2" w14:textId="77777777" w:rsidR="00715AD5" w:rsidRPr="00F658D2" w:rsidRDefault="00715AD5" w:rsidP="00715AD5">
      <w:pPr>
        <w:rPr>
          <w:rFonts w:cs="Arial"/>
        </w:rPr>
      </w:pPr>
    </w:p>
    <w:p w14:paraId="51E6C8F4" w14:textId="33B1C913" w:rsidR="00715AD5" w:rsidRPr="0008763C" w:rsidRDefault="00715AD5" w:rsidP="00715AD5">
      <w:pPr>
        <w:jc w:val="center"/>
        <w:rPr>
          <w:i/>
        </w:rPr>
      </w:pPr>
      <w:r w:rsidRPr="0008763C">
        <w:rPr>
          <w:i/>
        </w:rPr>
        <w:t xml:space="preserve"> [Insert Project Team Organization Chart here</w:t>
      </w:r>
      <w:r w:rsidR="00A9463B">
        <w:rPr>
          <w:i/>
        </w:rPr>
        <w:t xml:space="preserve">. </w:t>
      </w:r>
      <w:r w:rsidRPr="0008763C">
        <w:rPr>
          <w:i/>
        </w:rPr>
        <w:t>Chart “boxes” should contain, at a minimum, name, title and role of team members</w:t>
      </w:r>
      <w:r w:rsidR="00A9463B">
        <w:rPr>
          <w:i/>
        </w:rPr>
        <w:t xml:space="preserve">. </w:t>
      </w:r>
      <w:r w:rsidRPr="0008763C">
        <w:rPr>
          <w:i/>
        </w:rPr>
        <w:t>Reporting relationships should be indicated.]</w:t>
      </w:r>
    </w:p>
    <w:p w14:paraId="6F840E32" w14:textId="1A500AD1" w:rsidR="002B022E" w:rsidRDefault="002B022E" w:rsidP="002B022E">
      <w:pPr>
        <w:pStyle w:val="Heading3"/>
      </w:pPr>
    </w:p>
    <w:p w14:paraId="0BBBB44B" w14:textId="77777777" w:rsidR="00525B52" w:rsidRPr="00525B52" w:rsidRDefault="00525B52" w:rsidP="00525B52"/>
    <w:p w14:paraId="5806AD9D" w14:textId="77777777" w:rsidR="002B022E" w:rsidRPr="00907A88" w:rsidRDefault="002B022E" w:rsidP="002B022E">
      <w:pPr>
        <w:pStyle w:val="Heading1"/>
      </w:pPr>
      <w:bookmarkStart w:id="68" w:name="_Toc184798212"/>
      <w:bookmarkStart w:id="69" w:name="_Toc185066228"/>
      <w:bookmarkStart w:id="70" w:name="_Toc185067104"/>
      <w:bookmarkStart w:id="71" w:name="_Toc185149961"/>
      <w:bookmarkStart w:id="72" w:name="_Toc185153041"/>
      <w:bookmarkStart w:id="73" w:name="_Toc184798213"/>
      <w:bookmarkStart w:id="74" w:name="_Toc185066229"/>
      <w:bookmarkStart w:id="75" w:name="_Toc185067105"/>
      <w:bookmarkStart w:id="76" w:name="_Toc185149962"/>
      <w:bookmarkStart w:id="77" w:name="_Toc185153042"/>
      <w:bookmarkStart w:id="78" w:name="_Toc297900953"/>
      <w:bookmarkStart w:id="79" w:name="_Toc472518075"/>
      <w:bookmarkStart w:id="80" w:name="_Toc55312150"/>
      <w:bookmarkEnd w:id="67"/>
      <w:bookmarkEnd w:id="68"/>
      <w:bookmarkEnd w:id="69"/>
      <w:bookmarkEnd w:id="70"/>
      <w:bookmarkEnd w:id="71"/>
      <w:bookmarkEnd w:id="72"/>
      <w:bookmarkEnd w:id="73"/>
      <w:bookmarkEnd w:id="74"/>
      <w:bookmarkEnd w:id="75"/>
      <w:bookmarkEnd w:id="76"/>
      <w:bookmarkEnd w:id="77"/>
      <w:r w:rsidRPr="00907A88">
        <w:t>Roles and Responsibilities</w:t>
      </w:r>
      <w:bookmarkEnd w:id="78"/>
      <w:bookmarkEnd w:id="79"/>
      <w:bookmarkEnd w:id="80"/>
      <w:r w:rsidRPr="00907A88">
        <w:t xml:space="preserve"> </w:t>
      </w:r>
    </w:p>
    <w:p w14:paraId="00B5F513" w14:textId="5904F2A0" w:rsidR="003A077D" w:rsidRDefault="003A077D" w:rsidP="003A077D">
      <w:pPr>
        <w:rPr>
          <w:i/>
        </w:rPr>
      </w:pPr>
      <w:r w:rsidRPr="003B780D">
        <w:rPr>
          <w:i/>
        </w:rPr>
        <w:lastRenderedPageBreak/>
        <w:t xml:space="preserve">[This section </w:t>
      </w:r>
      <w:r>
        <w:rPr>
          <w:i/>
        </w:rPr>
        <w:t>identifies roles and describes responsibilities for each role</w:t>
      </w:r>
      <w:r w:rsidRPr="003B780D">
        <w:rPr>
          <w:i/>
        </w:rPr>
        <w:t>.</w:t>
      </w:r>
      <w:r>
        <w:rPr>
          <w:i/>
        </w:rPr>
        <w:t xml:space="preserve"> Include project roles for any contracted staff or vendors</w:t>
      </w:r>
      <w:r w:rsidR="00C254C3">
        <w:rPr>
          <w:i/>
        </w:rPr>
        <w:t>.</w:t>
      </w:r>
      <w:r w:rsidRPr="003B780D">
        <w:rPr>
          <w:i/>
        </w:rPr>
        <w:t>]</w:t>
      </w:r>
    </w:p>
    <w:p w14:paraId="16FCB2FF" w14:textId="7CBE8159" w:rsidR="00EF59C1" w:rsidRDefault="00EF59C1" w:rsidP="00525B52">
      <w:pPr>
        <w:pStyle w:val="Heading2"/>
      </w:pPr>
      <w:bookmarkStart w:id="81" w:name="_Toc55312151"/>
      <w:r>
        <w:t>Roles and Responsibilities</w:t>
      </w:r>
      <w:bookmarkEnd w:id="81"/>
      <w:r>
        <w:t xml:space="preserve"> </w:t>
      </w:r>
    </w:p>
    <w:p w14:paraId="2DDCBDE4" w14:textId="1CBC8745" w:rsidR="00C254C3" w:rsidRPr="00D34B57" w:rsidRDefault="00C254C3" w:rsidP="00C254C3">
      <w:pPr>
        <w:rPr>
          <w:i/>
        </w:rPr>
      </w:pPr>
      <w:r>
        <w:rPr>
          <w:i/>
        </w:rPr>
        <w:t>[T</w:t>
      </w:r>
      <w:r w:rsidRPr="00D34B57">
        <w:rPr>
          <w:i/>
        </w:rPr>
        <w:t xml:space="preserve">he typical roles and responsibilities of the following project stakeholders who can be assigned to oversee, manage or participate in </w:t>
      </w:r>
      <w:r>
        <w:rPr>
          <w:i/>
        </w:rPr>
        <w:t xml:space="preserve">Washington </w:t>
      </w:r>
      <w:r w:rsidR="00525B52">
        <w:rPr>
          <w:i/>
        </w:rPr>
        <w:t>s</w:t>
      </w:r>
      <w:r>
        <w:rPr>
          <w:i/>
        </w:rPr>
        <w:t xml:space="preserve">tate IT </w:t>
      </w:r>
      <w:r w:rsidR="00525B52">
        <w:rPr>
          <w:i/>
        </w:rPr>
        <w:t>p</w:t>
      </w:r>
      <w:r>
        <w:rPr>
          <w:i/>
        </w:rPr>
        <w:t>rojects are:</w:t>
      </w:r>
    </w:p>
    <w:p w14:paraId="086D9E89" w14:textId="5BB5E114" w:rsidR="00C254C3" w:rsidRPr="00D34B57" w:rsidRDefault="00C254C3" w:rsidP="607E062F">
      <w:pPr>
        <w:numPr>
          <w:ilvl w:val="0"/>
          <w:numId w:val="18"/>
        </w:numPr>
        <w:rPr>
          <w:i/>
          <w:iCs/>
        </w:rPr>
      </w:pPr>
      <w:r w:rsidRPr="607E062F">
        <w:rPr>
          <w:i/>
          <w:iCs/>
        </w:rPr>
        <w:t>Project sponsor/business owner</w:t>
      </w:r>
      <w:r w:rsidR="2A1AD7DD" w:rsidRPr="607E062F">
        <w:rPr>
          <w:i/>
          <w:iCs/>
        </w:rPr>
        <w:t>.</w:t>
      </w:r>
    </w:p>
    <w:p w14:paraId="7067A4EA" w14:textId="02325D97" w:rsidR="00C254C3" w:rsidRPr="00D34B57" w:rsidRDefault="00C254C3" w:rsidP="607E062F">
      <w:pPr>
        <w:numPr>
          <w:ilvl w:val="0"/>
          <w:numId w:val="18"/>
        </w:numPr>
        <w:rPr>
          <w:i/>
          <w:iCs/>
        </w:rPr>
      </w:pPr>
      <w:r w:rsidRPr="607E062F">
        <w:rPr>
          <w:i/>
          <w:iCs/>
        </w:rPr>
        <w:t>Project steering committee</w:t>
      </w:r>
      <w:r w:rsidR="5D959D55" w:rsidRPr="607E062F">
        <w:rPr>
          <w:i/>
          <w:iCs/>
        </w:rPr>
        <w:t>.</w:t>
      </w:r>
    </w:p>
    <w:p w14:paraId="532E9939" w14:textId="3166BDB5" w:rsidR="00C254C3" w:rsidRPr="00D34B57" w:rsidRDefault="00C254C3" w:rsidP="607E062F">
      <w:pPr>
        <w:numPr>
          <w:ilvl w:val="0"/>
          <w:numId w:val="18"/>
        </w:numPr>
        <w:rPr>
          <w:i/>
          <w:iCs/>
        </w:rPr>
      </w:pPr>
      <w:r w:rsidRPr="607E062F">
        <w:rPr>
          <w:i/>
          <w:iCs/>
        </w:rPr>
        <w:t>Project manager</w:t>
      </w:r>
      <w:r w:rsidR="559F8D03" w:rsidRPr="607E062F">
        <w:rPr>
          <w:i/>
          <w:iCs/>
        </w:rPr>
        <w:t>.</w:t>
      </w:r>
    </w:p>
    <w:p w14:paraId="3DB8EF0E" w14:textId="0BDB51F3" w:rsidR="00C254C3" w:rsidRPr="00D34B57" w:rsidRDefault="00C254C3" w:rsidP="607E062F">
      <w:pPr>
        <w:numPr>
          <w:ilvl w:val="0"/>
          <w:numId w:val="18"/>
        </w:numPr>
        <w:rPr>
          <w:i/>
          <w:iCs/>
        </w:rPr>
      </w:pPr>
      <w:r w:rsidRPr="607E062F">
        <w:rPr>
          <w:i/>
          <w:iCs/>
        </w:rPr>
        <w:t>Functional lead</w:t>
      </w:r>
      <w:r w:rsidR="559F8D03" w:rsidRPr="607E062F">
        <w:rPr>
          <w:i/>
          <w:iCs/>
        </w:rPr>
        <w:t>.</w:t>
      </w:r>
    </w:p>
    <w:p w14:paraId="7AB7D3A2" w14:textId="29C22AFB" w:rsidR="00C254C3" w:rsidRPr="00D34B57" w:rsidRDefault="00C254C3" w:rsidP="607E062F">
      <w:pPr>
        <w:numPr>
          <w:ilvl w:val="0"/>
          <w:numId w:val="18"/>
        </w:numPr>
        <w:rPr>
          <w:i/>
          <w:iCs/>
        </w:rPr>
      </w:pPr>
      <w:r w:rsidRPr="607E062F">
        <w:rPr>
          <w:i/>
          <w:iCs/>
        </w:rPr>
        <w:t>Technical lead</w:t>
      </w:r>
      <w:r w:rsidR="14678D40" w:rsidRPr="607E062F">
        <w:rPr>
          <w:i/>
          <w:iCs/>
        </w:rPr>
        <w:t>.</w:t>
      </w:r>
    </w:p>
    <w:p w14:paraId="793EEF1A" w14:textId="1CEB7901" w:rsidR="00C254C3" w:rsidRPr="00D34B57" w:rsidRDefault="00C254C3" w:rsidP="607E062F">
      <w:pPr>
        <w:numPr>
          <w:ilvl w:val="0"/>
          <w:numId w:val="18"/>
        </w:numPr>
        <w:rPr>
          <w:i/>
          <w:iCs/>
        </w:rPr>
      </w:pPr>
      <w:r w:rsidRPr="607E062F">
        <w:rPr>
          <w:i/>
          <w:iCs/>
        </w:rPr>
        <w:t>Subject matter expert/project team member</w:t>
      </w:r>
      <w:r w:rsidR="155480E1" w:rsidRPr="607E062F">
        <w:rPr>
          <w:i/>
          <w:iCs/>
        </w:rPr>
        <w:t>.</w:t>
      </w:r>
    </w:p>
    <w:p w14:paraId="1FF78C63" w14:textId="77777777" w:rsidR="00C254C3" w:rsidRDefault="00C254C3" w:rsidP="00C254C3">
      <w:pPr>
        <w:rPr>
          <w:i/>
        </w:rPr>
      </w:pPr>
    </w:p>
    <w:p w14:paraId="7E679F05" w14:textId="064C8435" w:rsidR="00C254C3" w:rsidRPr="00D34B57" w:rsidRDefault="00C254C3" w:rsidP="00C254C3">
      <w:pPr>
        <w:rPr>
          <w:i/>
        </w:rPr>
      </w:pPr>
      <w:r w:rsidRPr="00D34B57">
        <w:rPr>
          <w:i/>
        </w:rPr>
        <w:t xml:space="preserve">For each of </w:t>
      </w:r>
      <w:r>
        <w:rPr>
          <w:i/>
        </w:rPr>
        <w:t>identified roles on the project</w:t>
      </w:r>
      <w:r w:rsidRPr="00D34B57">
        <w:rPr>
          <w:i/>
        </w:rPr>
        <w:t xml:space="preserve">, this </w:t>
      </w:r>
      <w:r>
        <w:rPr>
          <w:i/>
        </w:rPr>
        <w:t>section</w:t>
      </w:r>
      <w:r w:rsidRPr="00D34B57">
        <w:rPr>
          <w:i/>
        </w:rPr>
        <w:t xml:space="preserve"> is intended to answer:</w:t>
      </w:r>
    </w:p>
    <w:p w14:paraId="684C7647" w14:textId="77777777" w:rsidR="00C254C3" w:rsidRPr="00D34B57" w:rsidRDefault="00C254C3" w:rsidP="00C254C3">
      <w:pPr>
        <w:numPr>
          <w:ilvl w:val="0"/>
          <w:numId w:val="14"/>
        </w:numPr>
        <w:rPr>
          <w:i/>
        </w:rPr>
      </w:pPr>
      <w:r w:rsidRPr="00D34B57">
        <w:rPr>
          <w:i/>
        </w:rPr>
        <w:t>What is the purpose of my project role and what general authority do I have?</w:t>
      </w:r>
    </w:p>
    <w:p w14:paraId="58627E8C" w14:textId="77777777" w:rsidR="00C254C3" w:rsidRPr="00D34B57" w:rsidRDefault="00C254C3" w:rsidP="00C254C3">
      <w:pPr>
        <w:numPr>
          <w:ilvl w:val="0"/>
          <w:numId w:val="14"/>
        </w:numPr>
        <w:rPr>
          <w:i/>
        </w:rPr>
      </w:pPr>
      <w:r w:rsidRPr="00D34B57">
        <w:rPr>
          <w:i/>
        </w:rPr>
        <w:t>How was I identified to serve in this role?</w:t>
      </w:r>
    </w:p>
    <w:p w14:paraId="559DAB42" w14:textId="77777777" w:rsidR="00C254C3" w:rsidRPr="00D34B57" w:rsidRDefault="00C254C3" w:rsidP="00C254C3">
      <w:pPr>
        <w:numPr>
          <w:ilvl w:val="0"/>
          <w:numId w:val="14"/>
        </w:numPr>
        <w:rPr>
          <w:i/>
        </w:rPr>
      </w:pPr>
      <w:r w:rsidRPr="00D34B57">
        <w:rPr>
          <w:i/>
        </w:rPr>
        <w:t>What key behaviors will make me successful in this role?</w:t>
      </w:r>
    </w:p>
    <w:p w14:paraId="29851CCF" w14:textId="77777777" w:rsidR="00C254C3" w:rsidRDefault="00C254C3" w:rsidP="00C254C3">
      <w:pPr>
        <w:numPr>
          <w:ilvl w:val="0"/>
          <w:numId w:val="14"/>
        </w:numPr>
        <w:rPr>
          <w:i/>
        </w:rPr>
      </w:pPr>
      <w:r w:rsidRPr="00D34B57">
        <w:rPr>
          <w:i/>
        </w:rPr>
        <w:t>During each project phase (i.e., Initiation, Planning, Execution, Monitoring/Controlling, Closeout), what are my key responsibilities?</w:t>
      </w:r>
    </w:p>
    <w:p w14:paraId="4F084E55" w14:textId="77777777" w:rsidR="00C254C3" w:rsidRDefault="00C254C3" w:rsidP="00C254C3">
      <w:pPr>
        <w:rPr>
          <w:i/>
        </w:rPr>
      </w:pPr>
    </w:p>
    <w:p w14:paraId="1CBFDA1F" w14:textId="45CF9CE9" w:rsidR="00C254C3" w:rsidRPr="00C254C3" w:rsidRDefault="00C254C3" w:rsidP="00C254C3">
      <w:pPr>
        <w:rPr>
          <w:i/>
        </w:rPr>
      </w:pPr>
      <w:r>
        <w:rPr>
          <w:i/>
        </w:rPr>
        <w:t>The section below is included as a sample,</w:t>
      </w:r>
      <w:r w:rsidR="00C40525">
        <w:rPr>
          <w:i/>
        </w:rPr>
        <w:t xml:space="preserve"> update to reflect roles and responsibilities appropriate to your project.</w:t>
      </w:r>
      <w:r w:rsidRPr="00C254C3">
        <w:rPr>
          <w:i/>
        </w:rPr>
        <w:t>]</w:t>
      </w:r>
    </w:p>
    <w:p w14:paraId="5B62B784" w14:textId="7B2038E5" w:rsidR="000265AE" w:rsidRPr="000265AE" w:rsidRDefault="000265AE" w:rsidP="00D34B57"/>
    <w:p w14:paraId="7527337E" w14:textId="77777777" w:rsidR="000265AE" w:rsidRPr="000265AE" w:rsidRDefault="000265AE" w:rsidP="00972FF2">
      <w:pPr>
        <w:pStyle w:val="Heading3"/>
      </w:pPr>
      <w:bookmarkStart w:id="82" w:name="_Toc55312152"/>
      <w:bookmarkStart w:id="83" w:name="ProjectSponsor"/>
      <w:r w:rsidRPr="000265AE">
        <w:t>Project Sponsor/Business Owner</w:t>
      </w:r>
      <w:bookmarkEnd w:id="82"/>
    </w:p>
    <w:bookmarkEnd w:id="83"/>
    <w:p w14:paraId="7BEF623B" w14:textId="77777777" w:rsidR="000265AE" w:rsidRPr="000265AE" w:rsidRDefault="000265AE" w:rsidP="000265AE">
      <w:pPr>
        <w:rPr>
          <w:u w:val="single"/>
        </w:rPr>
      </w:pPr>
      <w:r w:rsidRPr="000265AE">
        <w:rPr>
          <w:u w:val="single"/>
        </w:rPr>
        <w:t>Purpose and Authority</w:t>
      </w:r>
    </w:p>
    <w:p w14:paraId="29985C35" w14:textId="0065C6DD" w:rsidR="000265AE" w:rsidRDefault="000265AE" w:rsidP="000265AE">
      <w:r>
        <w:t xml:space="preserve">The project sponsor or business owner serves as the primary champion of the project. </w:t>
      </w:r>
      <w:r w:rsidR="37844B08">
        <w:t>They</w:t>
      </w:r>
      <w:r>
        <w:t xml:space="preserve"> manage the initial project justification and overall benefits realization. </w:t>
      </w:r>
      <w:r w:rsidR="71415881">
        <w:t>They</w:t>
      </w:r>
      <w:r>
        <w:t xml:space="preserve"> also ha</w:t>
      </w:r>
      <w:r w:rsidR="7297C329">
        <w:t>ve</w:t>
      </w:r>
      <w:r>
        <w:t xml:space="preserve"> final authority to approve changes to scope, schedule, and budget. The project sponsor may or may not also serve as a member of the steering committee.</w:t>
      </w:r>
    </w:p>
    <w:p w14:paraId="3C361933" w14:textId="77777777" w:rsidR="00972FF2" w:rsidRPr="000265AE" w:rsidRDefault="00972FF2" w:rsidP="000265AE"/>
    <w:p w14:paraId="551630F3" w14:textId="1773C029" w:rsidR="000265AE" w:rsidRDefault="000265AE" w:rsidP="000265AE">
      <w:pPr>
        <w:rPr>
          <w:b/>
        </w:rPr>
      </w:pPr>
      <w:r w:rsidRPr="000265AE">
        <w:rPr>
          <w:b/>
        </w:rPr>
        <w:t xml:space="preserve">While a single project sponsor is best practice to ensure accountability, on select occasions multiple project sponsors may be identified to meet unique business needs or circumstances. </w:t>
      </w:r>
    </w:p>
    <w:p w14:paraId="4E9FB12C" w14:textId="77777777" w:rsidR="00972FF2" w:rsidRPr="000265AE" w:rsidRDefault="00972FF2" w:rsidP="000265AE">
      <w:pPr>
        <w:rPr>
          <w:b/>
        </w:rPr>
      </w:pPr>
    </w:p>
    <w:p w14:paraId="4F60AFFF" w14:textId="77777777" w:rsidR="000265AE" w:rsidRPr="000265AE" w:rsidRDefault="000265AE" w:rsidP="000265AE">
      <w:pPr>
        <w:rPr>
          <w:u w:val="single"/>
        </w:rPr>
      </w:pPr>
      <w:r w:rsidRPr="000265AE">
        <w:rPr>
          <w:u w:val="single"/>
        </w:rPr>
        <w:t>Selection</w:t>
      </w:r>
    </w:p>
    <w:p w14:paraId="4B4C9BAF" w14:textId="079E2C06" w:rsidR="000265AE" w:rsidRDefault="000265AE" w:rsidP="000265AE">
      <w:r w:rsidRPr="000265AE">
        <w:t xml:space="preserve">The </w:t>
      </w:r>
      <w:r w:rsidR="00525B52">
        <w:t>s</w:t>
      </w:r>
      <w:r w:rsidRPr="000265AE">
        <w:t>ponsor for a new project can be identified by answering the following questions:</w:t>
      </w:r>
    </w:p>
    <w:p w14:paraId="5A0BA05E" w14:textId="77777777" w:rsidR="00525B52" w:rsidRPr="000265AE" w:rsidRDefault="00525B52" w:rsidP="000265AE"/>
    <w:p w14:paraId="54FD5E71" w14:textId="77777777" w:rsidR="000265AE" w:rsidRPr="000265AE" w:rsidRDefault="000265AE" w:rsidP="000265AE">
      <w:pPr>
        <w:numPr>
          <w:ilvl w:val="0"/>
          <w:numId w:val="13"/>
        </w:numPr>
      </w:pPr>
      <w:r w:rsidRPr="000265AE">
        <w:t xml:space="preserve">Whose strategic initiative, organizational goal, or operational requirement is driving the project? </w:t>
      </w:r>
    </w:p>
    <w:p w14:paraId="171CF509" w14:textId="77777777" w:rsidR="000265AE" w:rsidRPr="000265AE" w:rsidRDefault="000265AE" w:rsidP="000265AE">
      <w:pPr>
        <w:numPr>
          <w:ilvl w:val="0"/>
          <w:numId w:val="13"/>
        </w:numPr>
      </w:pPr>
      <w:r w:rsidRPr="000265AE">
        <w:t>Who will be held ultimately accountable if the project is not successful?</w:t>
      </w:r>
    </w:p>
    <w:p w14:paraId="4CF127E5" w14:textId="77777777" w:rsidR="000265AE" w:rsidRPr="000265AE" w:rsidRDefault="000265AE" w:rsidP="000265AE">
      <w:pPr>
        <w:numPr>
          <w:ilvl w:val="0"/>
          <w:numId w:val="13"/>
        </w:numPr>
      </w:pPr>
      <w:r w:rsidRPr="000265AE">
        <w:t>Who is best positioned to champion the project throughout the organization?</w:t>
      </w:r>
    </w:p>
    <w:p w14:paraId="5A945CEC" w14:textId="5F5CBB60" w:rsidR="000265AE" w:rsidRPr="000265AE" w:rsidRDefault="000265AE" w:rsidP="000265AE"/>
    <w:p w14:paraId="08BDB6AF" w14:textId="0B142D37" w:rsidR="000265AE" w:rsidRDefault="000265AE" w:rsidP="000265AE">
      <w:r w:rsidRPr="000265AE">
        <w:t>An effective project sponsor:</w:t>
      </w:r>
    </w:p>
    <w:p w14:paraId="20173C26" w14:textId="77777777" w:rsidR="00525B52" w:rsidRPr="000265AE" w:rsidRDefault="00525B52" w:rsidP="000265AE"/>
    <w:p w14:paraId="71160F18" w14:textId="2492283E" w:rsidR="000265AE" w:rsidRPr="000265AE" w:rsidRDefault="000265AE" w:rsidP="000265AE">
      <w:pPr>
        <w:numPr>
          <w:ilvl w:val="0"/>
          <w:numId w:val="18"/>
        </w:numPr>
      </w:pPr>
      <w:r>
        <w:t>Serves as champion of the project, advocating for the business change and resulting benefits</w:t>
      </w:r>
      <w:r w:rsidR="4C6D0FEB">
        <w:t>.</w:t>
      </w:r>
    </w:p>
    <w:p w14:paraId="764DFC68" w14:textId="30B9B151" w:rsidR="000265AE" w:rsidRPr="000265AE" w:rsidRDefault="000265AE" w:rsidP="000265AE">
      <w:pPr>
        <w:numPr>
          <w:ilvl w:val="0"/>
          <w:numId w:val="18"/>
        </w:numPr>
      </w:pPr>
      <w:r>
        <w:t>Builds and maintains support for the project among key decision makers</w:t>
      </w:r>
      <w:r w:rsidR="598B0215">
        <w:t>.</w:t>
      </w:r>
    </w:p>
    <w:p w14:paraId="28D9292E" w14:textId="00489ED8" w:rsidR="000265AE" w:rsidRPr="000265AE" w:rsidRDefault="000265AE" w:rsidP="000265AE">
      <w:pPr>
        <w:numPr>
          <w:ilvl w:val="0"/>
          <w:numId w:val="18"/>
        </w:numPr>
      </w:pPr>
      <w:r>
        <w:t>Emphasizes project team recognition and acknowledges team and individual accomplishments</w:t>
      </w:r>
      <w:r w:rsidR="46408835">
        <w:t>.</w:t>
      </w:r>
    </w:p>
    <w:p w14:paraId="2E0D85E1" w14:textId="3246DAFA" w:rsidR="000265AE" w:rsidRPr="000265AE" w:rsidRDefault="000265AE" w:rsidP="000265AE">
      <w:pPr>
        <w:numPr>
          <w:ilvl w:val="0"/>
          <w:numId w:val="18"/>
        </w:numPr>
      </w:pPr>
      <w:r>
        <w:lastRenderedPageBreak/>
        <w:t>Remains involved throughout the project</w:t>
      </w:r>
      <w:r w:rsidR="441A600F">
        <w:t>.</w:t>
      </w:r>
    </w:p>
    <w:p w14:paraId="57D5DD1B" w14:textId="202EAEED" w:rsidR="000265AE" w:rsidRPr="000265AE" w:rsidRDefault="000265AE" w:rsidP="000265AE">
      <w:pPr>
        <w:numPr>
          <w:ilvl w:val="0"/>
          <w:numId w:val="18"/>
        </w:numPr>
      </w:pPr>
      <w:r>
        <w:t>Makes timely decisions</w:t>
      </w:r>
      <w:r w:rsidR="725184BD">
        <w:t>.</w:t>
      </w:r>
    </w:p>
    <w:p w14:paraId="706E9B76" w14:textId="77777777" w:rsidR="00AD7B53" w:rsidRDefault="00AD7B53" w:rsidP="000265AE">
      <w:pPr>
        <w:rPr>
          <w:u w:val="single"/>
        </w:rPr>
      </w:pPr>
    </w:p>
    <w:p w14:paraId="429042E1" w14:textId="60BDE7B3" w:rsidR="000265AE" w:rsidRPr="000265AE" w:rsidRDefault="000265AE" w:rsidP="000265AE">
      <w:pPr>
        <w:rPr>
          <w:u w:val="single"/>
        </w:rPr>
      </w:pPr>
      <w:r w:rsidRPr="000265AE">
        <w:rPr>
          <w:u w:val="single"/>
        </w:rPr>
        <w:t>Responsibilities</w:t>
      </w:r>
    </w:p>
    <w:p w14:paraId="3362850F" w14:textId="03EDE579" w:rsidR="000265AE" w:rsidRDefault="000265AE" w:rsidP="000265AE">
      <w:r w:rsidRPr="000265AE">
        <w:t xml:space="preserve">The following table highlights the key responsibilities of the project sponsor during each phase of the project. </w:t>
      </w:r>
    </w:p>
    <w:p w14:paraId="588908FB" w14:textId="77777777" w:rsidR="00AA1103" w:rsidRPr="000265AE" w:rsidRDefault="00AA1103" w:rsidP="000265AE"/>
    <w:tbl>
      <w:tblPr>
        <w:tblStyle w:val="TableGrid"/>
        <w:tblW w:w="0" w:type="auto"/>
        <w:tblLook w:val="04A0" w:firstRow="1" w:lastRow="0" w:firstColumn="1" w:lastColumn="0" w:noHBand="0" w:noVBand="1"/>
      </w:tblPr>
      <w:tblGrid>
        <w:gridCol w:w="1885"/>
        <w:gridCol w:w="7105"/>
      </w:tblGrid>
      <w:tr w:rsidR="000265AE" w:rsidRPr="000265AE" w14:paraId="164C2B77" w14:textId="77777777" w:rsidTr="607E062F">
        <w:trPr>
          <w:cantSplit/>
        </w:trPr>
        <w:tc>
          <w:tcPr>
            <w:tcW w:w="1885" w:type="dxa"/>
          </w:tcPr>
          <w:p w14:paraId="659769B0" w14:textId="77777777" w:rsidR="000265AE" w:rsidRPr="000265AE" w:rsidRDefault="000265AE" w:rsidP="00E011C9">
            <w:pPr>
              <w:spacing w:before="40" w:after="40"/>
              <w:rPr>
                <w:b/>
              </w:rPr>
            </w:pPr>
            <w:r w:rsidRPr="000265AE">
              <w:rPr>
                <w:b/>
              </w:rPr>
              <w:t>Initiation</w:t>
            </w:r>
          </w:p>
        </w:tc>
        <w:tc>
          <w:tcPr>
            <w:tcW w:w="7105" w:type="dxa"/>
          </w:tcPr>
          <w:p w14:paraId="7CBE6B96" w14:textId="4DEB34ED" w:rsidR="000265AE" w:rsidRPr="000265AE" w:rsidRDefault="000265AE" w:rsidP="00E011C9">
            <w:pPr>
              <w:numPr>
                <w:ilvl w:val="0"/>
                <w:numId w:val="7"/>
              </w:numPr>
              <w:spacing w:before="40" w:after="40"/>
            </w:pPr>
            <w:r>
              <w:t>Approve the preparation of the business case and commit to the realization of expected benefits</w:t>
            </w:r>
            <w:r w:rsidR="68064076">
              <w:t>.</w:t>
            </w:r>
          </w:p>
          <w:p w14:paraId="303253DA" w14:textId="60F5DDBE" w:rsidR="000265AE" w:rsidRPr="000265AE" w:rsidRDefault="000265AE" w:rsidP="00E011C9">
            <w:pPr>
              <w:numPr>
                <w:ilvl w:val="0"/>
                <w:numId w:val="7"/>
              </w:numPr>
              <w:spacing w:before="40" w:after="40"/>
            </w:pPr>
            <w:r>
              <w:t>Secure project funding</w:t>
            </w:r>
            <w:r w:rsidR="1EF77EF3">
              <w:t>.</w:t>
            </w:r>
          </w:p>
          <w:p w14:paraId="15C79D80" w14:textId="379632BA" w:rsidR="000265AE" w:rsidRPr="000265AE" w:rsidRDefault="000265AE" w:rsidP="00E011C9">
            <w:pPr>
              <w:numPr>
                <w:ilvl w:val="0"/>
                <w:numId w:val="7"/>
              </w:numPr>
              <w:spacing w:before="40" w:after="40"/>
            </w:pPr>
            <w:r>
              <w:t>Work with the project manager to identify steering committee members and other project stakeholders</w:t>
            </w:r>
            <w:r w:rsidR="6001C723">
              <w:t>.</w:t>
            </w:r>
          </w:p>
          <w:p w14:paraId="25F20008" w14:textId="7F5EFCF6" w:rsidR="000265AE" w:rsidRPr="000265AE" w:rsidRDefault="000265AE" w:rsidP="00E011C9">
            <w:pPr>
              <w:numPr>
                <w:ilvl w:val="0"/>
                <w:numId w:val="7"/>
              </w:numPr>
              <w:spacing w:before="40" w:after="40"/>
            </w:pPr>
            <w:r>
              <w:t>Work with the project manager to define scope and identify project assumptions, risks, dependencies, and constraints</w:t>
            </w:r>
            <w:r w:rsidR="6F8975B4">
              <w:t>.</w:t>
            </w:r>
          </w:p>
          <w:p w14:paraId="4FF80627" w14:textId="12B3E84F" w:rsidR="000265AE" w:rsidRPr="000265AE" w:rsidRDefault="000265AE" w:rsidP="00E011C9">
            <w:pPr>
              <w:numPr>
                <w:ilvl w:val="0"/>
                <w:numId w:val="7"/>
              </w:numPr>
              <w:spacing w:before="40" w:after="40"/>
            </w:pPr>
            <w:r>
              <w:t>Approve (with the steering committee) the project charter</w:t>
            </w:r>
            <w:r w:rsidR="29864EAB">
              <w:t>.</w:t>
            </w:r>
            <w:r>
              <w:t xml:space="preserve"> </w:t>
            </w:r>
          </w:p>
          <w:p w14:paraId="7910D870" w14:textId="32EACB5B" w:rsidR="000265AE" w:rsidRPr="000265AE" w:rsidRDefault="000265AE" w:rsidP="00E011C9">
            <w:pPr>
              <w:numPr>
                <w:ilvl w:val="0"/>
                <w:numId w:val="7"/>
              </w:numPr>
              <w:spacing w:before="40" w:after="40"/>
            </w:pPr>
            <w:r>
              <w:t>Participate in the project kickoff</w:t>
            </w:r>
            <w:r w:rsidR="3455AE2C">
              <w:t>.</w:t>
            </w:r>
          </w:p>
        </w:tc>
      </w:tr>
      <w:tr w:rsidR="000265AE" w:rsidRPr="000265AE" w14:paraId="28680882" w14:textId="77777777" w:rsidTr="607E062F">
        <w:trPr>
          <w:cantSplit/>
        </w:trPr>
        <w:tc>
          <w:tcPr>
            <w:tcW w:w="1885" w:type="dxa"/>
          </w:tcPr>
          <w:p w14:paraId="032C2191" w14:textId="77777777" w:rsidR="000265AE" w:rsidRPr="000265AE" w:rsidRDefault="000265AE" w:rsidP="00E011C9">
            <w:pPr>
              <w:spacing w:before="40" w:after="40"/>
              <w:rPr>
                <w:b/>
              </w:rPr>
            </w:pPr>
            <w:r w:rsidRPr="000265AE">
              <w:rPr>
                <w:b/>
              </w:rPr>
              <w:t>Planning</w:t>
            </w:r>
          </w:p>
        </w:tc>
        <w:tc>
          <w:tcPr>
            <w:tcW w:w="7105" w:type="dxa"/>
          </w:tcPr>
          <w:p w14:paraId="4F106708" w14:textId="26AE5E35" w:rsidR="000265AE" w:rsidRPr="000265AE" w:rsidRDefault="000265AE" w:rsidP="00E011C9">
            <w:pPr>
              <w:numPr>
                <w:ilvl w:val="0"/>
                <w:numId w:val="7"/>
              </w:numPr>
              <w:spacing w:before="40" w:after="40"/>
            </w:pPr>
            <w:r>
              <w:t>Approve the benefits measurement plan</w:t>
            </w:r>
            <w:r w:rsidR="44032F7D">
              <w:t>.</w:t>
            </w:r>
          </w:p>
          <w:p w14:paraId="434D6FF5" w14:textId="1D867494" w:rsidR="000265AE" w:rsidRPr="000265AE" w:rsidRDefault="000265AE" w:rsidP="00E011C9">
            <w:pPr>
              <w:numPr>
                <w:ilvl w:val="0"/>
                <w:numId w:val="7"/>
              </w:numPr>
              <w:spacing w:before="40" w:after="40"/>
            </w:pPr>
            <w:r>
              <w:t>Approve the project work plan and schedule</w:t>
            </w:r>
            <w:r w:rsidR="16383C33">
              <w:t>.</w:t>
            </w:r>
          </w:p>
          <w:p w14:paraId="0CCCD084" w14:textId="10BFE84A" w:rsidR="000265AE" w:rsidRPr="000265AE" w:rsidRDefault="000265AE" w:rsidP="00E011C9">
            <w:pPr>
              <w:numPr>
                <w:ilvl w:val="0"/>
                <w:numId w:val="7"/>
              </w:numPr>
              <w:spacing w:before="40" w:after="40"/>
            </w:pPr>
            <w:r>
              <w:t>Review and be familiar with the project management plan</w:t>
            </w:r>
            <w:r w:rsidR="16383C33">
              <w:t>.</w:t>
            </w:r>
          </w:p>
        </w:tc>
      </w:tr>
      <w:tr w:rsidR="000265AE" w:rsidRPr="000265AE" w14:paraId="5943207D" w14:textId="77777777" w:rsidTr="607E062F">
        <w:trPr>
          <w:cantSplit/>
        </w:trPr>
        <w:tc>
          <w:tcPr>
            <w:tcW w:w="1885" w:type="dxa"/>
          </w:tcPr>
          <w:p w14:paraId="3A1B31AD" w14:textId="77777777" w:rsidR="000265AE" w:rsidRPr="000265AE" w:rsidRDefault="000265AE" w:rsidP="00E011C9">
            <w:pPr>
              <w:spacing w:before="40" w:after="40"/>
              <w:rPr>
                <w:b/>
              </w:rPr>
            </w:pPr>
            <w:r w:rsidRPr="000265AE">
              <w:rPr>
                <w:b/>
              </w:rPr>
              <w:t>Execution</w:t>
            </w:r>
          </w:p>
        </w:tc>
        <w:tc>
          <w:tcPr>
            <w:tcW w:w="7105" w:type="dxa"/>
          </w:tcPr>
          <w:p w14:paraId="404D9A81" w14:textId="605570FE" w:rsidR="000265AE" w:rsidRPr="000265AE" w:rsidRDefault="000265AE" w:rsidP="00E011C9">
            <w:pPr>
              <w:numPr>
                <w:ilvl w:val="0"/>
                <w:numId w:val="7"/>
              </w:numPr>
              <w:spacing w:before="40" w:after="40"/>
            </w:pPr>
            <w:r>
              <w:t>Provide guidance and direction to the steering committee and project manager</w:t>
            </w:r>
            <w:r w:rsidR="07B5F9F6">
              <w:t>.</w:t>
            </w:r>
          </w:p>
          <w:p w14:paraId="7C2D2CD6" w14:textId="6B29FEE4" w:rsidR="000265AE" w:rsidRPr="000265AE" w:rsidRDefault="000265AE" w:rsidP="00E011C9">
            <w:pPr>
              <w:numPr>
                <w:ilvl w:val="0"/>
                <w:numId w:val="7"/>
              </w:numPr>
              <w:spacing w:before="40" w:after="40"/>
            </w:pPr>
            <w:r>
              <w:t>Monitor risks and approve (with the steering committee) risk management strategies</w:t>
            </w:r>
            <w:r w:rsidR="759A65FC">
              <w:t>.</w:t>
            </w:r>
          </w:p>
          <w:p w14:paraId="6C1E161C" w14:textId="684002EC" w:rsidR="000265AE" w:rsidRPr="000265AE" w:rsidRDefault="000265AE" w:rsidP="00E011C9">
            <w:pPr>
              <w:numPr>
                <w:ilvl w:val="0"/>
                <w:numId w:val="7"/>
              </w:numPr>
              <w:spacing w:before="40" w:after="40"/>
            </w:pPr>
            <w:r>
              <w:t>Resolve issues escalated by the steering committee</w:t>
            </w:r>
            <w:r w:rsidR="269C27BC">
              <w:t>.</w:t>
            </w:r>
          </w:p>
        </w:tc>
      </w:tr>
      <w:tr w:rsidR="000265AE" w:rsidRPr="000265AE" w14:paraId="07D480DE" w14:textId="77777777" w:rsidTr="607E062F">
        <w:trPr>
          <w:cantSplit/>
        </w:trPr>
        <w:tc>
          <w:tcPr>
            <w:tcW w:w="1885" w:type="dxa"/>
          </w:tcPr>
          <w:p w14:paraId="7F424009" w14:textId="77777777" w:rsidR="000265AE" w:rsidRPr="000265AE" w:rsidRDefault="000265AE" w:rsidP="00E011C9">
            <w:pPr>
              <w:spacing w:before="40" w:after="40"/>
              <w:rPr>
                <w:b/>
              </w:rPr>
            </w:pPr>
            <w:r w:rsidRPr="000265AE">
              <w:rPr>
                <w:b/>
              </w:rPr>
              <w:t>Monitoring/ Controlling</w:t>
            </w:r>
          </w:p>
        </w:tc>
        <w:tc>
          <w:tcPr>
            <w:tcW w:w="7105" w:type="dxa"/>
          </w:tcPr>
          <w:p w14:paraId="2B9F974D" w14:textId="6F6C319E" w:rsidR="000265AE" w:rsidRPr="000265AE" w:rsidRDefault="000265AE" w:rsidP="00E011C9">
            <w:pPr>
              <w:numPr>
                <w:ilvl w:val="0"/>
                <w:numId w:val="7"/>
              </w:numPr>
              <w:spacing w:before="40" w:after="40"/>
            </w:pPr>
            <w:r>
              <w:t>Review project status as reported by the steering committee or project manager</w:t>
            </w:r>
            <w:r w:rsidR="739BC4A0">
              <w:t>.</w:t>
            </w:r>
          </w:p>
          <w:p w14:paraId="247C2C88" w14:textId="76C27A4A" w:rsidR="000265AE" w:rsidRPr="000265AE" w:rsidRDefault="000265AE" w:rsidP="00E011C9">
            <w:pPr>
              <w:numPr>
                <w:ilvl w:val="0"/>
                <w:numId w:val="7"/>
              </w:numPr>
              <w:spacing w:before="40" w:after="40"/>
            </w:pPr>
            <w:r>
              <w:t>Ensure successful management of project scope, schedule, budget, and issues</w:t>
            </w:r>
            <w:r w:rsidR="0DF8E1C3">
              <w:t>.</w:t>
            </w:r>
          </w:p>
          <w:p w14:paraId="4AC522CA" w14:textId="531C86D0" w:rsidR="000265AE" w:rsidRPr="000265AE" w:rsidRDefault="000265AE" w:rsidP="00E011C9">
            <w:pPr>
              <w:numPr>
                <w:ilvl w:val="0"/>
                <w:numId w:val="7"/>
              </w:numPr>
              <w:spacing w:before="40" w:after="40"/>
            </w:pPr>
            <w:r>
              <w:t>Approve or deny changes to scope, schedule, and budget recommended by the steering committee</w:t>
            </w:r>
            <w:r w:rsidR="01551C6A">
              <w:t>.</w:t>
            </w:r>
          </w:p>
        </w:tc>
      </w:tr>
      <w:tr w:rsidR="000265AE" w:rsidRPr="000265AE" w14:paraId="4149E4BE" w14:textId="77777777" w:rsidTr="607E062F">
        <w:trPr>
          <w:cantSplit/>
        </w:trPr>
        <w:tc>
          <w:tcPr>
            <w:tcW w:w="1885" w:type="dxa"/>
          </w:tcPr>
          <w:p w14:paraId="7E60842F" w14:textId="77777777" w:rsidR="000265AE" w:rsidRPr="000265AE" w:rsidRDefault="000265AE" w:rsidP="00E011C9">
            <w:pPr>
              <w:spacing w:before="40" w:after="40"/>
              <w:rPr>
                <w:b/>
              </w:rPr>
            </w:pPr>
            <w:r w:rsidRPr="000265AE">
              <w:rPr>
                <w:b/>
              </w:rPr>
              <w:t>Closeout</w:t>
            </w:r>
          </w:p>
        </w:tc>
        <w:tc>
          <w:tcPr>
            <w:tcW w:w="7105" w:type="dxa"/>
          </w:tcPr>
          <w:p w14:paraId="57BC0079" w14:textId="6EE82E90" w:rsidR="000265AE" w:rsidRPr="000265AE" w:rsidRDefault="00AA1103" w:rsidP="00E011C9">
            <w:pPr>
              <w:numPr>
                <w:ilvl w:val="0"/>
                <w:numId w:val="7"/>
              </w:numPr>
              <w:spacing w:before="40" w:after="40"/>
            </w:pPr>
            <w:r>
              <w:t>Approve project close-</w:t>
            </w:r>
            <w:r w:rsidR="000265AE">
              <w:t>out</w:t>
            </w:r>
            <w:r w:rsidR="7E089F3B">
              <w:t>.</w:t>
            </w:r>
          </w:p>
          <w:p w14:paraId="626B1678" w14:textId="0F22A92B" w:rsidR="000265AE" w:rsidRPr="000265AE" w:rsidRDefault="000265AE" w:rsidP="00E011C9">
            <w:pPr>
              <w:numPr>
                <w:ilvl w:val="0"/>
                <w:numId w:val="7"/>
              </w:numPr>
              <w:spacing w:before="40" w:after="40"/>
            </w:pPr>
            <w:r>
              <w:t>Measure and report on benefits realization</w:t>
            </w:r>
            <w:r w:rsidR="6219F146">
              <w:t>.</w:t>
            </w:r>
          </w:p>
        </w:tc>
      </w:tr>
    </w:tbl>
    <w:p w14:paraId="149E8B15" w14:textId="77777777" w:rsidR="00AD7B53" w:rsidRDefault="00AD7B53" w:rsidP="000265AE">
      <w:pPr>
        <w:rPr>
          <w:b/>
        </w:rPr>
      </w:pPr>
      <w:bookmarkStart w:id="84" w:name="SteeringCommittee"/>
    </w:p>
    <w:p w14:paraId="4AD91D1F" w14:textId="5E4EEB1C" w:rsidR="000265AE" w:rsidRPr="000265AE" w:rsidRDefault="000265AE" w:rsidP="00AD7B53">
      <w:pPr>
        <w:pStyle w:val="Heading3"/>
      </w:pPr>
      <w:bookmarkStart w:id="85" w:name="_Toc55312153"/>
      <w:r w:rsidRPr="000265AE">
        <w:t>Project Steering Committee</w:t>
      </w:r>
      <w:bookmarkEnd w:id="84"/>
      <w:bookmarkEnd w:id="85"/>
    </w:p>
    <w:p w14:paraId="063F0EC6" w14:textId="77777777" w:rsidR="000265AE" w:rsidRPr="000265AE" w:rsidRDefault="000265AE" w:rsidP="000265AE">
      <w:pPr>
        <w:rPr>
          <w:u w:val="single"/>
        </w:rPr>
      </w:pPr>
      <w:r w:rsidRPr="000265AE">
        <w:rPr>
          <w:u w:val="single"/>
        </w:rPr>
        <w:t>Purpose and Authority</w:t>
      </w:r>
    </w:p>
    <w:p w14:paraId="3C26739C" w14:textId="40EF9B24" w:rsidR="000265AE" w:rsidRPr="000265AE" w:rsidRDefault="000265AE" w:rsidP="000265AE">
      <w:r>
        <w:t>The steering committee provides oversight for the project, regularly monitoring status and reviewing project mi</w:t>
      </w:r>
      <w:r w:rsidR="00AA1103">
        <w:t>lestones and deliverables. The c</w:t>
      </w:r>
      <w:r>
        <w:t>ommittee has the authority to commit resources to the project and make decisions and resolve issues escalated by the project team (except where scope, schedule, or budget is significantly impacted, in which case these issues are escalated to the project sponsor).</w:t>
      </w:r>
    </w:p>
    <w:p w14:paraId="3F2DD26F" w14:textId="77777777" w:rsidR="00AD7B53" w:rsidRDefault="00AD7B53" w:rsidP="000265AE">
      <w:pPr>
        <w:rPr>
          <w:u w:val="single"/>
        </w:rPr>
      </w:pPr>
    </w:p>
    <w:p w14:paraId="2A2DEB8F" w14:textId="214A6C6A" w:rsidR="000265AE" w:rsidRPr="000265AE" w:rsidRDefault="000265AE" w:rsidP="000265AE">
      <w:pPr>
        <w:rPr>
          <w:u w:val="single"/>
        </w:rPr>
      </w:pPr>
      <w:r w:rsidRPr="000265AE">
        <w:rPr>
          <w:u w:val="single"/>
        </w:rPr>
        <w:t>Selection</w:t>
      </w:r>
    </w:p>
    <w:p w14:paraId="3EB29628" w14:textId="366B34E1" w:rsidR="000265AE" w:rsidRDefault="000265AE" w:rsidP="000265AE">
      <w:r w:rsidRPr="000265AE">
        <w:t>The steering committee for a new project can be identified by answering the following questions:</w:t>
      </w:r>
    </w:p>
    <w:p w14:paraId="49D8629F" w14:textId="77777777" w:rsidR="00525B52" w:rsidRPr="000265AE" w:rsidRDefault="00525B52" w:rsidP="000265AE"/>
    <w:p w14:paraId="643741C3" w14:textId="77777777" w:rsidR="000265AE" w:rsidRPr="000265AE" w:rsidRDefault="000265AE" w:rsidP="000265AE">
      <w:pPr>
        <w:numPr>
          <w:ilvl w:val="0"/>
          <w:numId w:val="16"/>
        </w:numPr>
      </w:pPr>
      <w:r w:rsidRPr="000265AE">
        <w:t>Who represents one or more project stakeholder groups which will be significantly impacted by the project?</w:t>
      </w:r>
    </w:p>
    <w:p w14:paraId="36E2CFC0" w14:textId="77777777" w:rsidR="000265AE" w:rsidRPr="000265AE" w:rsidRDefault="000265AE" w:rsidP="000265AE">
      <w:pPr>
        <w:numPr>
          <w:ilvl w:val="0"/>
          <w:numId w:val="16"/>
        </w:numPr>
      </w:pPr>
      <w:r w:rsidRPr="000265AE">
        <w:t>Who has authority to make project decisions and recommend changes to scope, schedule, and budget?</w:t>
      </w:r>
    </w:p>
    <w:p w14:paraId="3648C088" w14:textId="77777777" w:rsidR="000265AE" w:rsidRPr="000265AE" w:rsidRDefault="000265AE" w:rsidP="000265AE">
      <w:pPr>
        <w:numPr>
          <w:ilvl w:val="0"/>
          <w:numId w:val="16"/>
        </w:numPr>
      </w:pPr>
      <w:r w:rsidRPr="000265AE">
        <w:lastRenderedPageBreak/>
        <w:t>Who represents key organizations that will be contributing resources to the project?</w:t>
      </w:r>
    </w:p>
    <w:p w14:paraId="2EDAFF20" w14:textId="77777777" w:rsidR="0041755E" w:rsidRDefault="0041755E" w:rsidP="000265AE"/>
    <w:p w14:paraId="200EFBB2" w14:textId="0D4C4129" w:rsidR="000265AE" w:rsidRDefault="000265AE" w:rsidP="000265AE">
      <w:r w:rsidRPr="000265AE">
        <w:t>An effective steering committee:</w:t>
      </w:r>
    </w:p>
    <w:p w14:paraId="416C7BBD" w14:textId="77777777" w:rsidR="00525B52" w:rsidRPr="000265AE" w:rsidRDefault="00525B52" w:rsidP="000265AE"/>
    <w:p w14:paraId="79DAB0C8" w14:textId="79D3E430" w:rsidR="000265AE" w:rsidRPr="000265AE" w:rsidRDefault="00AA1103" w:rsidP="00525B52">
      <w:pPr>
        <w:numPr>
          <w:ilvl w:val="0"/>
          <w:numId w:val="15"/>
        </w:numPr>
        <w:ind w:left="720"/>
      </w:pPr>
      <w:r>
        <w:t>Serves as champion</w:t>
      </w:r>
      <w:r w:rsidR="000265AE" w:rsidRPr="000265AE">
        <w:t xml:space="preserve"> of the project, advocating for the business change and benefits</w:t>
      </w:r>
      <w:r>
        <w:t xml:space="preserve"> realization</w:t>
      </w:r>
      <w:r w:rsidR="00525B52">
        <w:t>.</w:t>
      </w:r>
    </w:p>
    <w:p w14:paraId="55BCCFAF" w14:textId="50E6002B" w:rsidR="000265AE" w:rsidRPr="000265AE" w:rsidRDefault="000265AE" w:rsidP="00525B52">
      <w:pPr>
        <w:numPr>
          <w:ilvl w:val="0"/>
          <w:numId w:val="15"/>
        </w:numPr>
        <w:ind w:left="720"/>
      </w:pPr>
      <w:r w:rsidRPr="000265AE">
        <w:t>Builds and maintains support for the project among key decision makers in the organization</w:t>
      </w:r>
      <w:r w:rsidR="00525B52">
        <w:t>.</w:t>
      </w:r>
    </w:p>
    <w:p w14:paraId="47783D1F" w14:textId="22A15FD8" w:rsidR="000265AE" w:rsidRPr="000265AE" w:rsidRDefault="000265AE" w:rsidP="00525B52">
      <w:pPr>
        <w:numPr>
          <w:ilvl w:val="0"/>
          <w:numId w:val="15"/>
        </w:numPr>
        <w:ind w:left="720"/>
      </w:pPr>
      <w:r w:rsidRPr="000265AE">
        <w:t>Emphasizes project team recognition and acknowledges team and individual accomplishments</w:t>
      </w:r>
      <w:r w:rsidR="00525B52">
        <w:t>.</w:t>
      </w:r>
    </w:p>
    <w:p w14:paraId="6ACDB237" w14:textId="093CB89F" w:rsidR="000265AE" w:rsidRPr="000265AE" w:rsidRDefault="000265AE" w:rsidP="00525B52">
      <w:pPr>
        <w:numPr>
          <w:ilvl w:val="0"/>
          <w:numId w:val="15"/>
        </w:numPr>
        <w:ind w:left="720"/>
      </w:pPr>
      <w:r>
        <w:t>Remains involved throughout the project and actively participates in project reviews</w:t>
      </w:r>
      <w:r w:rsidR="08D8C144">
        <w:t>.</w:t>
      </w:r>
    </w:p>
    <w:p w14:paraId="703ACDA8" w14:textId="23E69C5D" w:rsidR="000265AE" w:rsidRPr="000265AE" w:rsidRDefault="000265AE" w:rsidP="00525B52">
      <w:pPr>
        <w:numPr>
          <w:ilvl w:val="0"/>
          <w:numId w:val="15"/>
        </w:numPr>
        <w:ind w:left="720"/>
      </w:pPr>
      <w:r w:rsidRPr="000265AE">
        <w:t>Makes timely decisions</w:t>
      </w:r>
      <w:r w:rsidR="00525B52">
        <w:t>.</w:t>
      </w:r>
    </w:p>
    <w:p w14:paraId="717FF313" w14:textId="77777777" w:rsidR="00AD7B53" w:rsidRDefault="00AD7B53" w:rsidP="000265AE">
      <w:pPr>
        <w:rPr>
          <w:u w:val="single"/>
        </w:rPr>
      </w:pPr>
    </w:p>
    <w:p w14:paraId="1AF0929B" w14:textId="5BEEC171" w:rsidR="000265AE" w:rsidRPr="000265AE" w:rsidRDefault="000265AE" w:rsidP="000265AE">
      <w:pPr>
        <w:rPr>
          <w:u w:val="single"/>
        </w:rPr>
      </w:pPr>
      <w:r w:rsidRPr="000265AE">
        <w:rPr>
          <w:u w:val="single"/>
        </w:rPr>
        <w:t>Responsibilities</w:t>
      </w:r>
    </w:p>
    <w:p w14:paraId="1A34FF6E" w14:textId="3AED805B" w:rsidR="000265AE" w:rsidRDefault="000265AE" w:rsidP="000265AE">
      <w:r w:rsidRPr="000265AE">
        <w:t xml:space="preserve">The following table highlights the key responsibilities of the project steering committee during each phase of the project. </w:t>
      </w:r>
    </w:p>
    <w:p w14:paraId="4461E465" w14:textId="77777777" w:rsidR="00AA1103" w:rsidRPr="000265AE" w:rsidRDefault="00AA1103" w:rsidP="000265AE"/>
    <w:tbl>
      <w:tblPr>
        <w:tblStyle w:val="TableGrid"/>
        <w:tblW w:w="0" w:type="auto"/>
        <w:tblLook w:val="04A0" w:firstRow="1" w:lastRow="0" w:firstColumn="1" w:lastColumn="0" w:noHBand="0" w:noVBand="1"/>
      </w:tblPr>
      <w:tblGrid>
        <w:gridCol w:w="1885"/>
        <w:gridCol w:w="7105"/>
      </w:tblGrid>
      <w:tr w:rsidR="000265AE" w:rsidRPr="000265AE" w14:paraId="2EFD284E" w14:textId="77777777" w:rsidTr="607E062F">
        <w:trPr>
          <w:cantSplit/>
        </w:trPr>
        <w:tc>
          <w:tcPr>
            <w:tcW w:w="1885" w:type="dxa"/>
          </w:tcPr>
          <w:p w14:paraId="7E37DE7F" w14:textId="77777777" w:rsidR="000265AE" w:rsidRPr="000265AE" w:rsidRDefault="000265AE" w:rsidP="00E011C9">
            <w:pPr>
              <w:spacing w:before="40" w:after="40"/>
              <w:rPr>
                <w:b/>
              </w:rPr>
            </w:pPr>
            <w:r w:rsidRPr="000265AE">
              <w:rPr>
                <w:b/>
              </w:rPr>
              <w:t>Initiation</w:t>
            </w:r>
          </w:p>
        </w:tc>
        <w:tc>
          <w:tcPr>
            <w:tcW w:w="7105" w:type="dxa"/>
          </w:tcPr>
          <w:p w14:paraId="405FAF8A" w14:textId="333CEBF4" w:rsidR="000265AE" w:rsidRPr="000265AE" w:rsidRDefault="000265AE" w:rsidP="00E011C9">
            <w:pPr>
              <w:numPr>
                <w:ilvl w:val="0"/>
                <w:numId w:val="7"/>
              </w:numPr>
              <w:spacing w:before="40" w:after="40"/>
            </w:pPr>
            <w:r>
              <w:t>Approve (</w:t>
            </w:r>
            <w:r w:rsidR="00AA1103">
              <w:t xml:space="preserve">along </w:t>
            </w:r>
            <w:r>
              <w:t>with the project sponsor) the project charter</w:t>
            </w:r>
            <w:r w:rsidR="74742E82">
              <w:t>.</w:t>
            </w:r>
            <w:r>
              <w:t xml:space="preserve"> </w:t>
            </w:r>
          </w:p>
          <w:p w14:paraId="31DE0F49" w14:textId="4705D958" w:rsidR="000265AE" w:rsidRPr="000265AE" w:rsidRDefault="000265AE" w:rsidP="00E011C9">
            <w:pPr>
              <w:numPr>
                <w:ilvl w:val="0"/>
                <w:numId w:val="7"/>
              </w:numPr>
              <w:spacing w:before="40" w:after="40"/>
            </w:pPr>
            <w:r>
              <w:t>Participate in the project kickoff</w:t>
            </w:r>
            <w:r w:rsidR="0EF107D2">
              <w:t>.</w:t>
            </w:r>
          </w:p>
        </w:tc>
      </w:tr>
      <w:tr w:rsidR="000265AE" w:rsidRPr="000265AE" w14:paraId="6F25E277" w14:textId="77777777" w:rsidTr="607E062F">
        <w:trPr>
          <w:cantSplit/>
        </w:trPr>
        <w:tc>
          <w:tcPr>
            <w:tcW w:w="1885" w:type="dxa"/>
          </w:tcPr>
          <w:p w14:paraId="4100086F" w14:textId="77777777" w:rsidR="000265AE" w:rsidRPr="000265AE" w:rsidRDefault="000265AE" w:rsidP="00E011C9">
            <w:pPr>
              <w:spacing w:before="40" w:after="40"/>
              <w:rPr>
                <w:b/>
              </w:rPr>
            </w:pPr>
            <w:r w:rsidRPr="000265AE">
              <w:rPr>
                <w:b/>
              </w:rPr>
              <w:t>Planning</w:t>
            </w:r>
          </w:p>
        </w:tc>
        <w:tc>
          <w:tcPr>
            <w:tcW w:w="7105" w:type="dxa"/>
          </w:tcPr>
          <w:p w14:paraId="39506AD5" w14:textId="747B2CF4" w:rsidR="000265AE" w:rsidRPr="000265AE" w:rsidRDefault="000265AE" w:rsidP="00E011C9">
            <w:pPr>
              <w:numPr>
                <w:ilvl w:val="0"/>
                <w:numId w:val="7"/>
              </w:numPr>
              <w:spacing w:before="40" w:after="40"/>
            </w:pPr>
            <w:r>
              <w:t>Develop and recommend the benefits measurement plan</w:t>
            </w:r>
            <w:r w:rsidR="4A902D04">
              <w:t>.</w:t>
            </w:r>
          </w:p>
          <w:p w14:paraId="5D1F456B" w14:textId="3C54826F" w:rsidR="000265AE" w:rsidRPr="000265AE" w:rsidRDefault="000265AE" w:rsidP="00E011C9">
            <w:pPr>
              <w:numPr>
                <w:ilvl w:val="0"/>
                <w:numId w:val="7"/>
              </w:numPr>
              <w:spacing w:before="40" w:after="40"/>
            </w:pPr>
            <w:r>
              <w:t>Review and be familiar with the project work plan and schedule</w:t>
            </w:r>
            <w:r w:rsidR="03B0B655">
              <w:t>.</w:t>
            </w:r>
          </w:p>
          <w:p w14:paraId="13B7041F" w14:textId="40559FE9" w:rsidR="000265AE" w:rsidRPr="000265AE" w:rsidRDefault="000265AE" w:rsidP="00E011C9">
            <w:pPr>
              <w:numPr>
                <w:ilvl w:val="0"/>
                <w:numId w:val="7"/>
              </w:numPr>
              <w:spacing w:before="40" w:after="40"/>
            </w:pPr>
            <w:r>
              <w:t>Approve the project management plan</w:t>
            </w:r>
            <w:r w:rsidR="7CE0B5A7">
              <w:t>.</w:t>
            </w:r>
          </w:p>
        </w:tc>
      </w:tr>
      <w:tr w:rsidR="000265AE" w:rsidRPr="000265AE" w14:paraId="4D7A2F9C" w14:textId="77777777" w:rsidTr="607E062F">
        <w:trPr>
          <w:cantSplit/>
        </w:trPr>
        <w:tc>
          <w:tcPr>
            <w:tcW w:w="1885" w:type="dxa"/>
          </w:tcPr>
          <w:p w14:paraId="1B6DDAD4" w14:textId="77777777" w:rsidR="000265AE" w:rsidRPr="000265AE" w:rsidRDefault="000265AE" w:rsidP="00E011C9">
            <w:pPr>
              <w:spacing w:before="40" w:after="40"/>
              <w:rPr>
                <w:b/>
              </w:rPr>
            </w:pPr>
            <w:r w:rsidRPr="000265AE">
              <w:rPr>
                <w:b/>
              </w:rPr>
              <w:t>Execution</w:t>
            </w:r>
          </w:p>
        </w:tc>
        <w:tc>
          <w:tcPr>
            <w:tcW w:w="7105" w:type="dxa"/>
          </w:tcPr>
          <w:p w14:paraId="6070CA8F" w14:textId="5676F2F7" w:rsidR="000265AE" w:rsidRPr="000265AE" w:rsidRDefault="000265AE" w:rsidP="00E011C9">
            <w:pPr>
              <w:numPr>
                <w:ilvl w:val="0"/>
                <w:numId w:val="7"/>
              </w:numPr>
              <w:spacing w:before="40" w:after="40"/>
            </w:pPr>
            <w:r>
              <w:t>Provide guidance and direction to the project manager and project team</w:t>
            </w:r>
            <w:r w:rsidR="2C134D70">
              <w:t>.</w:t>
            </w:r>
          </w:p>
          <w:p w14:paraId="6217BE18" w14:textId="367196C9" w:rsidR="000265AE" w:rsidRPr="000265AE" w:rsidRDefault="000265AE" w:rsidP="00E011C9">
            <w:pPr>
              <w:numPr>
                <w:ilvl w:val="0"/>
                <w:numId w:val="7"/>
              </w:numPr>
              <w:spacing w:before="40" w:after="40"/>
            </w:pPr>
            <w:r>
              <w:t>Review and approve deliverables as identified in the scope of work and project work plan</w:t>
            </w:r>
            <w:r w:rsidR="4D9419A7">
              <w:t>.</w:t>
            </w:r>
          </w:p>
          <w:p w14:paraId="43E47902" w14:textId="5922988C" w:rsidR="000265AE" w:rsidRPr="000265AE" w:rsidRDefault="000265AE" w:rsidP="00E011C9">
            <w:pPr>
              <w:numPr>
                <w:ilvl w:val="0"/>
                <w:numId w:val="7"/>
              </w:numPr>
              <w:spacing w:before="40" w:after="40"/>
            </w:pPr>
            <w:r>
              <w:t>Monitor risks and approve (</w:t>
            </w:r>
            <w:r w:rsidR="00AA1103">
              <w:t xml:space="preserve">along </w:t>
            </w:r>
            <w:r>
              <w:t xml:space="preserve">with the project sponsor) risk </w:t>
            </w:r>
            <w:r w:rsidR="00AA1103">
              <w:t>mitigation</w:t>
            </w:r>
            <w:r>
              <w:t xml:space="preserve"> strategies</w:t>
            </w:r>
            <w:r w:rsidR="098750C7">
              <w:t>.</w:t>
            </w:r>
          </w:p>
          <w:p w14:paraId="2F0316D9" w14:textId="28E2EA30" w:rsidR="000265AE" w:rsidRPr="000265AE" w:rsidRDefault="000265AE" w:rsidP="00E011C9">
            <w:pPr>
              <w:numPr>
                <w:ilvl w:val="0"/>
                <w:numId w:val="7"/>
              </w:numPr>
              <w:spacing w:before="40" w:after="40"/>
            </w:pPr>
            <w:r>
              <w:t>Resolve issues escalated by the project manager whenever possible</w:t>
            </w:r>
            <w:r w:rsidR="506A99A2">
              <w:t>.</w:t>
            </w:r>
          </w:p>
          <w:p w14:paraId="2490437F" w14:textId="6BE3AF6B" w:rsidR="000265AE" w:rsidRPr="000265AE" w:rsidRDefault="000265AE" w:rsidP="00E011C9">
            <w:pPr>
              <w:numPr>
                <w:ilvl w:val="0"/>
                <w:numId w:val="7"/>
              </w:numPr>
              <w:spacing w:before="40" w:after="40"/>
            </w:pPr>
            <w:r>
              <w:t>Escalate issues to the project sponsor as necessary</w:t>
            </w:r>
            <w:r w:rsidR="25490AC2">
              <w:t>.</w:t>
            </w:r>
          </w:p>
        </w:tc>
      </w:tr>
      <w:tr w:rsidR="000265AE" w:rsidRPr="000265AE" w14:paraId="5030E0BA" w14:textId="77777777" w:rsidTr="607E062F">
        <w:trPr>
          <w:cantSplit/>
        </w:trPr>
        <w:tc>
          <w:tcPr>
            <w:tcW w:w="1885" w:type="dxa"/>
          </w:tcPr>
          <w:p w14:paraId="638150A8" w14:textId="77777777" w:rsidR="000265AE" w:rsidRPr="000265AE" w:rsidRDefault="000265AE" w:rsidP="00E011C9">
            <w:pPr>
              <w:spacing w:before="40" w:after="40"/>
              <w:rPr>
                <w:b/>
              </w:rPr>
            </w:pPr>
            <w:r w:rsidRPr="000265AE">
              <w:rPr>
                <w:b/>
              </w:rPr>
              <w:t>Monitoring/ Controlling</w:t>
            </w:r>
          </w:p>
        </w:tc>
        <w:tc>
          <w:tcPr>
            <w:tcW w:w="7105" w:type="dxa"/>
          </w:tcPr>
          <w:p w14:paraId="730026D4" w14:textId="2147193D" w:rsidR="000265AE" w:rsidRPr="000265AE" w:rsidRDefault="000265AE" w:rsidP="00E011C9">
            <w:pPr>
              <w:numPr>
                <w:ilvl w:val="0"/>
                <w:numId w:val="7"/>
              </w:numPr>
              <w:spacing w:before="40" w:after="40"/>
            </w:pPr>
            <w:r>
              <w:t>Update project sponsor and project manager on ongoing business environment and potential project impacts</w:t>
            </w:r>
            <w:r w:rsidR="2BD3C5DD">
              <w:t>.</w:t>
            </w:r>
            <w:r>
              <w:t xml:space="preserve"> </w:t>
            </w:r>
          </w:p>
          <w:p w14:paraId="67DE7F23" w14:textId="09EC25E5" w:rsidR="000265AE" w:rsidRPr="000265AE" w:rsidRDefault="000265AE" w:rsidP="00E011C9">
            <w:pPr>
              <w:numPr>
                <w:ilvl w:val="0"/>
                <w:numId w:val="7"/>
              </w:numPr>
              <w:spacing w:before="40" w:after="40"/>
            </w:pPr>
            <w:r>
              <w:t>Attend regular project status review meetings and monitor scope, schedule, and budget as reported by the project manager</w:t>
            </w:r>
            <w:r w:rsidR="14208804">
              <w:t>.</w:t>
            </w:r>
          </w:p>
          <w:p w14:paraId="5DC03FC0" w14:textId="1CDD5109" w:rsidR="000265AE" w:rsidRPr="000265AE" w:rsidRDefault="000265AE" w:rsidP="00E011C9">
            <w:pPr>
              <w:numPr>
                <w:ilvl w:val="0"/>
                <w:numId w:val="7"/>
              </w:numPr>
              <w:spacing w:before="40" w:after="40"/>
            </w:pPr>
            <w:r>
              <w:t>Ensure successful management of project scope, schedule, budget, and issues</w:t>
            </w:r>
            <w:r w:rsidR="3DCFBD57">
              <w:t>.</w:t>
            </w:r>
          </w:p>
          <w:p w14:paraId="335A8104" w14:textId="0ECC02C2" w:rsidR="000265AE" w:rsidRPr="000265AE" w:rsidRDefault="000265AE" w:rsidP="00E011C9">
            <w:pPr>
              <w:numPr>
                <w:ilvl w:val="0"/>
                <w:numId w:val="7"/>
              </w:numPr>
              <w:spacing w:before="40" w:after="40"/>
            </w:pPr>
            <w:r>
              <w:t>Evaluate and recommend to the project sponsor changes to scope, schedule, and budget</w:t>
            </w:r>
            <w:r w:rsidR="3D9DA5AA">
              <w:t>.</w:t>
            </w:r>
            <w:r>
              <w:t xml:space="preserve"> </w:t>
            </w:r>
          </w:p>
          <w:p w14:paraId="32144F3F" w14:textId="3C40BBB6" w:rsidR="000265AE" w:rsidRPr="000265AE" w:rsidRDefault="000265AE" w:rsidP="00E011C9">
            <w:pPr>
              <w:numPr>
                <w:ilvl w:val="0"/>
                <w:numId w:val="7"/>
              </w:numPr>
              <w:spacing w:before="40" w:after="40"/>
            </w:pPr>
            <w:r>
              <w:t>Ensure the successful and timely completion of the project</w:t>
            </w:r>
            <w:r w:rsidR="585470C1">
              <w:t>.</w:t>
            </w:r>
          </w:p>
        </w:tc>
      </w:tr>
      <w:tr w:rsidR="000265AE" w:rsidRPr="000265AE" w14:paraId="4D89757D" w14:textId="77777777" w:rsidTr="607E062F">
        <w:trPr>
          <w:cantSplit/>
        </w:trPr>
        <w:tc>
          <w:tcPr>
            <w:tcW w:w="1885" w:type="dxa"/>
          </w:tcPr>
          <w:p w14:paraId="7E2A2C4A" w14:textId="77777777" w:rsidR="000265AE" w:rsidRPr="000265AE" w:rsidRDefault="000265AE" w:rsidP="00E011C9">
            <w:pPr>
              <w:spacing w:before="40" w:after="40"/>
              <w:rPr>
                <w:b/>
              </w:rPr>
            </w:pPr>
            <w:r w:rsidRPr="000265AE">
              <w:rPr>
                <w:b/>
              </w:rPr>
              <w:t>Closeout</w:t>
            </w:r>
          </w:p>
        </w:tc>
        <w:tc>
          <w:tcPr>
            <w:tcW w:w="7105" w:type="dxa"/>
          </w:tcPr>
          <w:p w14:paraId="32F2023A" w14:textId="35D713E3" w:rsidR="000265AE" w:rsidRPr="000265AE" w:rsidRDefault="000265AE" w:rsidP="00E011C9">
            <w:pPr>
              <w:numPr>
                <w:ilvl w:val="0"/>
                <w:numId w:val="7"/>
              </w:numPr>
              <w:spacing w:before="40" w:after="40"/>
            </w:pPr>
            <w:r>
              <w:t>Recommend</w:t>
            </w:r>
            <w:r w:rsidR="00AA1103">
              <w:t xml:space="preserve"> project close-</w:t>
            </w:r>
            <w:r>
              <w:t>out</w:t>
            </w:r>
            <w:r w:rsidR="5823405D">
              <w:t>.</w:t>
            </w:r>
          </w:p>
          <w:p w14:paraId="094C41EA" w14:textId="7AA16056" w:rsidR="000265AE" w:rsidRPr="000265AE" w:rsidRDefault="000265AE" w:rsidP="00E011C9">
            <w:pPr>
              <w:numPr>
                <w:ilvl w:val="0"/>
                <w:numId w:val="7"/>
              </w:numPr>
              <w:spacing w:before="40" w:after="40"/>
            </w:pPr>
            <w:r>
              <w:t>Support benefits measurement according to the benefits measurement plan</w:t>
            </w:r>
            <w:r w:rsidR="00358F4C">
              <w:t>.</w:t>
            </w:r>
          </w:p>
        </w:tc>
      </w:tr>
    </w:tbl>
    <w:p w14:paraId="520BFC10" w14:textId="77777777" w:rsidR="00333E20" w:rsidRDefault="00333E20" w:rsidP="000265AE">
      <w:pPr>
        <w:rPr>
          <w:b/>
        </w:rPr>
      </w:pPr>
      <w:bookmarkStart w:id="86" w:name="ProjectManager"/>
    </w:p>
    <w:p w14:paraId="2D6D2131" w14:textId="0AC210D2" w:rsidR="000265AE" w:rsidRPr="000265AE" w:rsidRDefault="000265AE" w:rsidP="00333E20">
      <w:pPr>
        <w:pStyle w:val="Heading3"/>
      </w:pPr>
      <w:bookmarkStart w:id="87" w:name="_Toc55312154"/>
      <w:r w:rsidRPr="000265AE">
        <w:t>Project Manager</w:t>
      </w:r>
      <w:bookmarkEnd w:id="86"/>
      <w:bookmarkEnd w:id="87"/>
    </w:p>
    <w:p w14:paraId="4E9F140A" w14:textId="77777777" w:rsidR="000265AE" w:rsidRPr="000265AE" w:rsidRDefault="000265AE" w:rsidP="000265AE">
      <w:pPr>
        <w:rPr>
          <w:u w:val="single"/>
        </w:rPr>
      </w:pPr>
      <w:r w:rsidRPr="000265AE">
        <w:rPr>
          <w:u w:val="single"/>
        </w:rPr>
        <w:t>Purpose and Authority</w:t>
      </w:r>
    </w:p>
    <w:p w14:paraId="47D0A929" w14:textId="00E58DB1" w:rsidR="000265AE" w:rsidRPr="000265AE" w:rsidRDefault="000265AE" w:rsidP="000265AE">
      <w:r>
        <w:t xml:space="preserve">The project manager manages the project scope, schedule, and budget. </w:t>
      </w:r>
      <w:r w:rsidR="73CD9C39">
        <w:t>They have</w:t>
      </w:r>
      <w:r>
        <w:t xml:space="preserve"> the authority to make </w:t>
      </w:r>
      <w:r w:rsidR="00AA1103">
        <w:t xml:space="preserve">most </w:t>
      </w:r>
      <w:r>
        <w:t>decisions regarding day-to-day project activities.</w:t>
      </w:r>
    </w:p>
    <w:p w14:paraId="7E729553" w14:textId="77777777" w:rsidR="00333E20" w:rsidRDefault="00333E20" w:rsidP="000265AE">
      <w:pPr>
        <w:rPr>
          <w:u w:val="single"/>
        </w:rPr>
      </w:pPr>
    </w:p>
    <w:p w14:paraId="2AF66875" w14:textId="30D1DF5C" w:rsidR="000265AE" w:rsidRPr="000265AE" w:rsidRDefault="000265AE" w:rsidP="000265AE">
      <w:pPr>
        <w:rPr>
          <w:u w:val="single"/>
        </w:rPr>
      </w:pPr>
      <w:r w:rsidRPr="000265AE">
        <w:rPr>
          <w:u w:val="single"/>
        </w:rPr>
        <w:t>Selection</w:t>
      </w:r>
    </w:p>
    <w:p w14:paraId="4A120CD2" w14:textId="7A0AD1E7" w:rsidR="000265AE" w:rsidRDefault="000265AE" w:rsidP="000265AE">
      <w:r w:rsidRPr="000265AE">
        <w:lastRenderedPageBreak/>
        <w:t>The project manager for a new project can be identified by answering the following questions:</w:t>
      </w:r>
    </w:p>
    <w:p w14:paraId="0C2383B5" w14:textId="77777777" w:rsidR="00E011C9" w:rsidRPr="000265AE" w:rsidRDefault="00E011C9" w:rsidP="000265AE"/>
    <w:p w14:paraId="3182B699" w14:textId="53AA88C0" w:rsidR="000265AE" w:rsidRPr="000265AE" w:rsidRDefault="000265AE" w:rsidP="000265AE">
      <w:pPr>
        <w:numPr>
          <w:ilvl w:val="0"/>
          <w:numId w:val="17"/>
        </w:numPr>
      </w:pPr>
      <w:r w:rsidRPr="000265AE">
        <w:t>Who can apply the project management methodologies, processes, and tools to the project?</w:t>
      </w:r>
    </w:p>
    <w:p w14:paraId="7EA3CB0B" w14:textId="77777777" w:rsidR="000265AE" w:rsidRPr="000265AE" w:rsidRDefault="000265AE" w:rsidP="000265AE">
      <w:pPr>
        <w:numPr>
          <w:ilvl w:val="0"/>
          <w:numId w:val="17"/>
        </w:numPr>
      </w:pPr>
      <w:r w:rsidRPr="000265AE">
        <w:t>Who has relevant experience with projects of similar scope and complexity?</w:t>
      </w:r>
    </w:p>
    <w:p w14:paraId="6CB15F6D" w14:textId="77777777" w:rsidR="000265AE" w:rsidRPr="000265AE" w:rsidRDefault="000265AE" w:rsidP="000265AE">
      <w:pPr>
        <w:numPr>
          <w:ilvl w:val="0"/>
          <w:numId w:val="17"/>
        </w:numPr>
      </w:pPr>
      <w:r w:rsidRPr="000265AE">
        <w:t>Who has knowledge of the primary impacted business unit(s) and process(es)?</w:t>
      </w:r>
    </w:p>
    <w:p w14:paraId="54B4DF01" w14:textId="77777777" w:rsidR="00333E20" w:rsidRDefault="00333E20" w:rsidP="000265AE"/>
    <w:p w14:paraId="79B88F26" w14:textId="498062BD" w:rsidR="000265AE" w:rsidRDefault="000265AE" w:rsidP="000265AE">
      <w:r w:rsidRPr="000265AE">
        <w:t>An effective project manager:</w:t>
      </w:r>
    </w:p>
    <w:p w14:paraId="5D58B809" w14:textId="77777777" w:rsidR="00E011C9" w:rsidRPr="000265AE" w:rsidRDefault="00E011C9" w:rsidP="000265AE"/>
    <w:p w14:paraId="3858A1B6" w14:textId="2F992722" w:rsidR="000265AE" w:rsidRPr="000265AE" w:rsidRDefault="000265AE" w:rsidP="00525B52">
      <w:pPr>
        <w:numPr>
          <w:ilvl w:val="0"/>
          <w:numId w:val="15"/>
        </w:numPr>
        <w:ind w:left="720"/>
      </w:pPr>
      <w:r w:rsidRPr="000265AE">
        <w:t>Is proficient in planning and organizing work</w:t>
      </w:r>
      <w:r w:rsidR="00E011C9">
        <w:t>.</w:t>
      </w:r>
    </w:p>
    <w:p w14:paraId="3B40952A" w14:textId="5A7241E7" w:rsidR="000265AE" w:rsidRPr="000265AE" w:rsidRDefault="000265AE" w:rsidP="00525B52">
      <w:pPr>
        <w:numPr>
          <w:ilvl w:val="0"/>
          <w:numId w:val="15"/>
        </w:numPr>
        <w:ind w:left="720"/>
      </w:pPr>
      <w:r>
        <w:t>Demonstrates critical thinking and strong analytical and problem</w:t>
      </w:r>
      <w:r w:rsidR="7FBBF542">
        <w:t>-</w:t>
      </w:r>
      <w:r>
        <w:t>solving skills</w:t>
      </w:r>
      <w:r w:rsidR="00E011C9">
        <w:t>.</w:t>
      </w:r>
    </w:p>
    <w:p w14:paraId="37A74220" w14:textId="22F4A4F8" w:rsidR="000265AE" w:rsidRPr="000265AE" w:rsidRDefault="000265AE" w:rsidP="00525B52">
      <w:pPr>
        <w:numPr>
          <w:ilvl w:val="0"/>
          <w:numId w:val="15"/>
        </w:numPr>
        <w:ind w:left="720"/>
      </w:pPr>
      <w:r w:rsidRPr="000265AE">
        <w:t>Demonstrates excellent verbal and written communication skills</w:t>
      </w:r>
      <w:r w:rsidR="00E011C9">
        <w:t>.</w:t>
      </w:r>
    </w:p>
    <w:p w14:paraId="26A0A59C" w14:textId="1E697EFC" w:rsidR="000265AE" w:rsidRPr="000265AE" w:rsidRDefault="000265AE" w:rsidP="00525B52">
      <w:pPr>
        <w:numPr>
          <w:ilvl w:val="0"/>
          <w:numId w:val="15"/>
        </w:numPr>
        <w:ind w:left="720"/>
      </w:pPr>
      <w:r w:rsidRPr="000265AE">
        <w:t>Focuses on results</w:t>
      </w:r>
      <w:r w:rsidR="00E011C9">
        <w:t>.</w:t>
      </w:r>
    </w:p>
    <w:p w14:paraId="7BFE1F4B" w14:textId="50394890" w:rsidR="000265AE" w:rsidRPr="000265AE" w:rsidRDefault="000265AE" w:rsidP="00525B52">
      <w:pPr>
        <w:numPr>
          <w:ilvl w:val="0"/>
          <w:numId w:val="15"/>
        </w:numPr>
        <w:ind w:left="720"/>
      </w:pPr>
      <w:r w:rsidRPr="000265AE">
        <w:t>Adapts to changing environments</w:t>
      </w:r>
      <w:r w:rsidR="00E011C9">
        <w:t>.</w:t>
      </w:r>
    </w:p>
    <w:p w14:paraId="5F038757" w14:textId="40A18CF0" w:rsidR="000265AE" w:rsidRPr="000265AE" w:rsidRDefault="000265AE" w:rsidP="00525B52">
      <w:pPr>
        <w:numPr>
          <w:ilvl w:val="0"/>
          <w:numId w:val="15"/>
        </w:numPr>
        <w:ind w:left="720"/>
      </w:pPr>
      <w:r w:rsidRPr="000265AE">
        <w:t>Emphasizes project team recognition and acknowledges team and individual accomplishments</w:t>
      </w:r>
      <w:r w:rsidR="00E011C9">
        <w:t>.</w:t>
      </w:r>
    </w:p>
    <w:p w14:paraId="489911E2" w14:textId="77777777" w:rsidR="00333E20" w:rsidRDefault="00333E20" w:rsidP="000265AE">
      <w:pPr>
        <w:rPr>
          <w:u w:val="single"/>
        </w:rPr>
      </w:pPr>
    </w:p>
    <w:p w14:paraId="256C01A1" w14:textId="39DC042D" w:rsidR="000265AE" w:rsidRPr="000265AE" w:rsidRDefault="000265AE" w:rsidP="000265AE">
      <w:pPr>
        <w:rPr>
          <w:u w:val="single"/>
        </w:rPr>
      </w:pPr>
      <w:r w:rsidRPr="000265AE">
        <w:rPr>
          <w:u w:val="single"/>
        </w:rPr>
        <w:t>Responsibilities</w:t>
      </w:r>
    </w:p>
    <w:p w14:paraId="3B873BFB" w14:textId="18E7C7F3" w:rsidR="000265AE" w:rsidRDefault="000265AE" w:rsidP="000265AE">
      <w:r w:rsidRPr="000265AE">
        <w:t xml:space="preserve">The following table highlights the key responsibilities of the project manager during each phase of the project. </w:t>
      </w:r>
    </w:p>
    <w:p w14:paraId="0EEE81EF" w14:textId="77777777" w:rsidR="00333E20" w:rsidRPr="000265AE" w:rsidRDefault="00333E20" w:rsidP="000265AE"/>
    <w:tbl>
      <w:tblPr>
        <w:tblStyle w:val="TableGrid"/>
        <w:tblW w:w="0" w:type="auto"/>
        <w:tblLook w:val="04A0" w:firstRow="1" w:lastRow="0" w:firstColumn="1" w:lastColumn="0" w:noHBand="0" w:noVBand="1"/>
      </w:tblPr>
      <w:tblGrid>
        <w:gridCol w:w="1885"/>
        <w:gridCol w:w="7105"/>
      </w:tblGrid>
      <w:tr w:rsidR="000265AE" w:rsidRPr="000265AE" w14:paraId="518176DC" w14:textId="77777777" w:rsidTr="607E062F">
        <w:trPr>
          <w:cantSplit/>
        </w:trPr>
        <w:tc>
          <w:tcPr>
            <w:tcW w:w="1885" w:type="dxa"/>
          </w:tcPr>
          <w:p w14:paraId="4E14D264" w14:textId="77777777" w:rsidR="000265AE" w:rsidRPr="000265AE" w:rsidRDefault="000265AE" w:rsidP="00E011C9">
            <w:pPr>
              <w:spacing w:before="40" w:after="40"/>
              <w:rPr>
                <w:b/>
              </w:rPr>
            </w:pPr>
            <w:r w:rsidRPr="000265AE">
              <w:rPr>
                <w:b/>
              </w:rPr>
              <w:t>Initiation</w:t>
            </w:r>
          </w:p>
        </w:tc>
        <w:tc>
          <w:tcPr>
            <w:tcW w:w="7105" w:type="dxa"/>
          </w:tcPr>
          <w:p w14:paraId="0FD827BD" w14:textId="1086F675" w:rsidR="000265AE" w:rsidRPr="000265AE" w:rsidRDefault="000265AE" w:rsidP="00E011C9">
            <w:pPr>
              <w:numPr>
                <w:ilvl w:val="0"/>
                <w:numId w:val="7"/>
              </w:numPr>
              <w:spacing w:before="40" w:after="40"/>
            </w:pPr>
            <w:r>
              <w:t>Work with the project sponsor to identify steering committee members and project stakeholders</w:t>
            </w:r>
            <w:r w:rsidR="55E83605">
              <w:t>.</w:t>
            </w:r>
          </w:p>
          <w:p w14:paraId="7279363A" w14:textId="3583C1A3" w:rsidR="000265AE" w:rsidRPr="000265AE" w:rsidRDefault="000265AE" w:rsidP="00E011C9">
            <w:pPr>
              <w:numPr>
                <w:ilvl w:val="0"/>
                <w:numId w:val="7"/>
              </w:numPr>
              <w:spacing w:before="40" w:after="40"/>
            </w:pPr>
            <w:r>
              <w:t>Work with the project sponsor to define scope and identify project assumptions, risks, dependencies, and constraints</w:t>
            </w:r>
            <w:r w:rsidR="685CA917">
              <w:t>.</w:t>
            </w:r>
          </w:p>
          <w:p w14:paraId="2F225498" w14:textId="14A8EF5F" w:rsidR="000265AE" w:rsidRPr="000265AE" w:rsidRDefault="000265AE" w:rsidP="00E011C9">
            <w:pPr>
              <w:numPr>
                <w:ilvl w:val="0"/>
                <w:numId w:val="7"/>
              </w:numPr>
              <w:spacing w:before="40" w:after="40"/>
            </w:pPr>
            <w:r>
              <w:t>Assist project sponsor, steering committee, and business unit stakeholders in defining requirements, and desired outcomes</w:t>
            </w:r>
            <w:r w:rsidR="0ED01798">
              <w:t>.</w:t>
            </w:r>
          </w:p>
          <w:p w14:paraId="53141912" w14:textId="20834C26" w:rsidR="000265AE" w:rsidRPr="000265AE" w:rsidRDefault="000265AE" w:rsidP="00E011C9">
            <w:pPr>
              <w:numPr>
                <w:ilvl w:val="0"/>
                <w:numId w:val="7"/>
              </w:numPr>
              <w:spacing w:before="40" w:after="40"/>
            </w:pPr>
            <w:r>
              <w:t>Develop the project char</w:t>
            </w:r>
            <w:r w:rsidR="00AA1103">
              <w:t>ter for steering committee and s</w:t>
            </w:r>
            <w:r>
              <w:t>ponsor review and approval</w:t>
            </w:r>
            <w:r w:rsidR="5888CF43">
              <w:t>.</w:t>
            </w:r>
          </w:p>
          <w:p w14:paraId="451296D0" w14:textId="047180CB" w:rsidR="000265AE" w:rsidRPr="000265AE" w:rsidRDefault="000265AE" w:rsidP="00E011C9">
            <w:pPr>
              <w:numPr>
                <w:ilvl w:val="0"/>
                <w:numId w:val="7"/>
              </w:numPr>
              <w:spacing w:before="40" w:after="40"/>
            </w:pPr>
            <w:r>
              <w:t>Develop high-level project sched</w:t>
            </w:r>
            <w:r w:rsidR="00AA1103">
              <w:t>ule for steering committee and s</w:t>
            </w:r>
            <w:r>
              <w:t>ponsor review and approval</w:t>
            </w:r>
            <w:r w:rsidR="1463CCFD">
              <w:t>.</w:t>
            </w:r>
          </w:p>
          <w:p w14:paraId="75308A24" w14:textId="0C94EF35" w:rsidR="000265AE" w:rsidRPr="000265AE" w:rsidRDefault="000265AE" w:rsidP="00E011C9">
            <w:pPr>
              <w:numPr>
                <w:ilvl w:val="0"/>
                <w:numId w:val="7"/>
              </w:numPr>
              <w:spacing w:before="40" w:after="40"/>
            </w:pPr>
            <w:r>
              <w:t>Create project library and collaboration site</w:t>
            </w:r>
            <w:r w:rsidR="6AA11901">
              <w:t>.</w:t>
            </w:r>
          </w:p>
          <w:p w14:paraId="62308C73" w14:textId="6D2266D5" w:rsidR="000265AE" w:rsidRPr="000265AE" w:rsidRDefault="000265AE" w:rsidP="00E011C9">
            <w:pPr>
              <w:numPr>
                <w:ilvl w:val="0"/>
                <w:numId w:val="7"/>
              </w:numPr>
              <w:spacing w:before="40" w:after="40"/>
            </w:pPr>
            <w:r>
              <w:t>Support the negotiation of vendor contracts, including leading the negotiation of the statement of work, follo</w:t>
            </w:r>
            <w:r w:rsidR="00AA1103">
              <w:t>wing procurement guidelines</w:t>
            </w:r>
            <w:r w:rsidR="47013765">
              <w:t>.</w:t>
            </w:r>
          </w:p>
          <w:p w14:paraId="7B88FDE7" w14:textId="05C948B6" w:rsidR="000265AE" w:rsidRPr="000265AE" w:rsidRDefault="000265AE" w:rsidP="00E011C9">
            <w:pPr>
              <w:numPr>
                <w:ilvl w:val="0"/>
                <w:numId w:val="7"/>
              </w:numPr>
              <w:spacing w:before="40" w:after="40"/>
            </w:pPr>
            <w:r>
              <w:t>Schedule and facilitate project kickoff, presenting the project objectives, desired outcomes, scope, schedule, budget, high-level work plan, and roles and responsibilities</w:t>
            </w:r>
            <w:r w:rsidR="17A776C1">
              <w:t>.</w:t>
            </w:r>
          </w:p>
        </w:tc>
      </w:tr>
      <w:tr w:rsidR="000265AE" w:rsidRPr="000265AE" w14:paraId="6F568B01" w14:textId="77777777" w:rsidTr="607E062F">
        <w:trPr>
          <w:cantSplit/>
        </w:trPr>
        <w:tc>
          <w:tcPr>
            <w:tcW w:w="1885" w:type="dxa"/>
          </w:tcPr>
          <w:p w14:paraId="6EB9BE25" w14:textId="77777777" w:rsidR="000265AE" w:rsidRPr="000265AE" w:rsidRDefault="000265AE" w:rsidP="00E011C9">
            <w:pPr>
              <w:spacing w:before="40" w:after="40"/>
              <w:rPr>
                <w:b/>
              </w:rPr>
            </w:pPr>
            <w:r w:rsidRPr="000265AE">
              <w:rPr>
                <w:b/>
              </w:rPr>
              <w:t>Planning</w:t>
            </w:r>
          </w:p>
        </w:tc>
        <w:tc>
          <w:tcPr>
            <w:tcW w:w="7105" w:type="dxa"/>
          </w:tcPr>
          <w:p w14:paraId="66C084AE" w14:textId="3ED59EC5" w:rsidR="000265AE" w:rsidRPr="000265AE" w:rsidRDefault="000265AE" w:rsidP="00E011C9">
            <w:pPr>
              <w:numPr>
                <w:ilvl w:val="0"/>
                <w:numId w:val="7"/>
              </w:numPr>
              <w:spacing w:before="40" w:after="40"/>
            </w:pPr>
            <w:r>
              <w:t>Assist in refining project scope</w:t>
            </w:r>
            <w:r w:rsidR="575E6B7A">
              <w:t>.</w:t>
            </w:r>
          </w:p>
          <w:p w14:paraId="02AEEF24" w14:textId="46C4C38A" w:rsidR="000265AE" w:rsidRPr="000265AE" w:rsidRDefault="000265AE" w:rsidP="00E011C9">
            <w:pPr>
              <w:numPr>
                <w:ilvl w:val="0"/>
                <w:numId w:val="7"/>
              </w:numPr>
              <w:spacing w:before="40" w:after="40"/>
            </w:pPr>
            <w:r>
              <w:t>Develop detailed project work plan and schedule</w:t>
            </w:r>
            <w:r w:rsidR="64C62E3A">
              <w:t>.</w:t>
            </w:r>
          </w:p>
          <w:p w14:paraId="0C18E916" w14:textId="6E13FAB4" w:rsidR="000265AE" w:rsidRPr="000265AE" w:rsidRDefault="000265AE" w:rsidP="00E011C9">
            <w:pPr>
              <w:numPr>
                <w:ilvl w:val="0"/>
                <w:numId w:val="7"/>
              </w:numPr>
              <w:spacing w:before="40" w:after="40"/>
            </w:pPr>
            <w:r>
              <w:t>Prepare the project budget plan</w:t>
            </w:r>
            <w:r w:rsidR="6B576281">
              <w:t>.</w:t>
            </w:r>
            <w:r>
              <w:t xml:space="preserve"> </w:t>
            </w:r>
          </w:p>
          <w:p w14:paraId="32B29C87" w14:textId="37B9299E" w:rsidR="000265AE" w:rsidRPr="000265AE" w:rsidRDefault="000265AE" w:rsidP="00E011C9">
            <w:pPr>
              <w:numPr>
                <w:ilvl w:val="0"/>
                <w:numId w:val="7"/>
              </w:numPr>
              <w:spacing w:before="40" w:after="40"/>
            </w:pPr>
            <w:r>
              <w:t>Develop project management plan</w:t>
            </w:r>
            <w:r w:rsidR="6E00AEB3">
              <w:t>.</w:t>
            </w:r>
          </w:p>
          <w:p w14:paraId="092BC5F9" w14:textId="5D9DACB7" w:rsidR="000265AE" w:rsidRPr="000265AE" w:rsidRDefault="000265AE" w:rsidP="00E011C9">
            <w:pPr>
              <w:numPr>
                <w:ilvl w:val="0"/>
                <w:numId w:val="7"/>
              </w:numPr>
              <w:spacing w:before="40" w:after="40"/>
            </w:pPr>
            <w:r>
              <w:t>Assist project sponsor/client organization to develop benefits measurement plan</w:t>
            </w:r>
            <w:r w:rsidR="131BAC85">
              <w:t>.</w:t>
            </w:r>
          </w:p>
        </w:tc>
      </w:tr>
      <w:tr w:rsidR="000265AE" w:rsidRPr="000265AE" w14:paraId="5AB48699" w14:textId="77777777" w:rsidTr="607E062F">
        <w:trPr>
          <w:cantSplit/>
        </w:trPr>
        <w:tc>
          <w:tcPr>
            <w:tcW w:w="1885" w:type="dxa"/>
          </w:tcPr>
          <w:p w14:paraId="661F87A1" w14:textId="77777777" w:rsidR="000265AE" w:rsidRPr="000265AE" w:rsidRDefault="000265AE" w:rsidP="00E011C9">
            <w:pPr>
              <w:spacing w:before="40" w:after="40"/>
              <w:rPr>
                <w:b/>
              </w:rPr>
            </w:pPr>
            <w:r w:rsidRPr="000265AE">
              <w:rPr>
                <w:b/>
              </w:rPr>
              <w:lastRenderedPageBreak/>
              <w:t>Execution</w:t>
            </w:r>
          </w:p>
        </w:tc>
        <w:tc>
          <w:tcPr>
            <w:tcW w:w="7105" w:type="dxa"/>
          </w:tcPr>
          <w:p w14:paraId="62A3210D" w14:textId="59669576" w:rsidR="000265AE" w:rsidRPr="000265AE" w:rsidRDefault="000265AE" w:rsidP="00E011C9">
            <w:pPr>
              <w:numPr>
                <w:ilvl w:val="0"/>
                <w:numId w:val="7"/>
              </w:numPr>
              <w:spacing w:before="40" w:after="40"/>
            </w:pPr>
            <w:r>
              <w:t>Schedule tasks and project activities</w:t>
            </w:r>
            <w:r w:rsidR="454BBE6E">
              <w:t>.</w:t>
            </w:r>
          </w:p>
          <w:p w14:paraId="2737C957" w14:textId="3E014DCB" w:rsidR="000265AE" w:rsidRPr="000265AE" w:rsidRDefault="000265AE" w:rsidP="00E011C9">
            <w:pPr>
              <w:numPr>
                <w:ilvl w:val="0"/>
                <w:numId w:val="7"/>
              </w:numPr>
              <w:spacing w:before="40" w:after="40"/>
            </w:pPr>
            <w:r>
              <w:t>Assign project tasks and allocate project resources</w:t>
            </w:r>
            <w:r w:rsidR="58EE5E29">
              <w:t>.</w:t>
            </w:r>
          </w:p>
          <w:p w14:paraId="2233CB60" w14:textId="36A3F7DE" w:rsidR="000265AE" w:rsidRPr="000265AE" w:rsidRDefault="000265AE" w:rsidP="00E011C9">
            <w:pPr>
              <w:numPr>
                <w:ilvl w:val="0"/>
                <w:numId w:val="7"/>
              </w:numPr>
              <w:spacing w:before="40" w:after="40"/>
            </w:pPr>
            <w:r>
              <w:t>Ensure deliverable quality meets requirements</w:t>
            </w:r>
            <w:r w:rsidR="28920AAE">
              <w:t>.</w:t>
            </w:r>
          </w:p>
          <w:p w14:paraId="380DE144" w14:textId="37059E0B" w:rsidR="000265AE" w:rsidRPr="000265AE" w:rsidRDefault="000265AE" w:rsidP="00E011C9">
            <w:pPr>
              <w:numPr>
                <w:ilvl w:val="0"/>
                <w:numId w:val="7"/>
              </w:numPr>
              <w:spacing w:before="40" w:after="40"/>
            </w:pPr>
            <w:r>
              <w:t>Coordinate change management activities</w:t>
            </w:r>
            <w:r w:rsidR="617495C9">
              <w:t>.</w:t>
            </w:r>
          </w:p>
          <w:p w14:paraId="0787BACF" w14:textId="2DB7AB91" w:rsidR="000265AE" w:rsidRPr="000265AE" w:rsidRDefault="000265AE" w:rsidP="00E011C9">
            <w:pPr>
              <w:numPr>
                <w:ilvl w:val="0"/>
                <w:numId w:val="7"/>
              </w:numPr>
              <w:spacing w:before="40" w:after="40"/>
            </w:pPr>
            <w:r>
              <w:t>Facilitate project team meetings</w:t>
            </w:r>
            <w:r w:rsidR="076B3277">
              <w:t>.</w:t>
            </w:r>
          </w:p>
          <w:p w14:paraId="7D164726" w14:textId="2BA8EBAB" w:rsidR="000265AE" w:rsidRPr="000265AE" w:rsidRDefault="000265AE" w:rsidP="00E011C9">
            <w:pPr>
              <w:numPr>
                <w:ilvl w:val="0"/>
                <w:numId w:val="7"/>
              </w:numPr>
              <w:spacing w:before="40" w:after="40"/>
            </w:pPr>
            <w:r>
              <w:t>Facilitate the production readiness assessment</w:t>
            </w:r>
            <w:r w:rsidR="547A7B02">
              <w:t>.</w:t>
            </w:r>
          </w:p>
        </w:tc>
      </w:tr>
      <w:tr w:rsidR="000265AE" w:rsidRPr="000265AE" w14:paraId="3E9E0182" w14:textId="77777777" w:rsidTr="607E062F">
        <w:trPr>
          <w:cantSplit/>
        </w:trPr>
        <w:tc>
          <w:tcPr>
            <w:tcW w:w="1885" w:type="dxa"/>
          </w:tcPr>
          <w:p w14:paraId="5A9C76EB" w14:textId="77777777" w:rsidR="000265AE" w:rsidRPr="000265AE" w:rsidRDefault="000265AE" w:rsidP="00E011C9">
            <w:pPr>
              <w:spacing w:before="40" w:after="40"/>
              <w:rPr>
                <w:b/>
              </w:rPr>
            </w:pPr>
            <w:r w:rsidRPr="000265AE">
              <w:rPr>
                <w:b/>
              </w:rPr>
              <w:t>Monitoring/ Controlling</w:t>
            </w:r>
          </w:p>
        </w:tc>
        <w:tc>
          <w:tcPr>
            <w:tcW w:w="7105" w:type="dxa"/>
          </w:tcPr>
          <w:p w14:paraId="3F8AFF52" w14:textId="73C98C59" w:rsidR="000265AE" w:rsidRPr="000265AE" w:rsidRDefault="000265AE" w:rsidP="00E011C9">
            <w:pPr>
              <w:numPr>
                <w:ilvl w:val="0"/>
                <w:numId w:val="7"/>
              </w:numPr>
              <w:spacing w:before="40" w:after="40"/>
            </w:pPr>
            <w:r>
              <w:t>Manage project scope, schedule, and budget</w:t>
            </w:r>
            <w:r w:rsidR="5F04C475">
              <w:t>.</w:t>
            </w:r>
          </w:p>
          <w:p w14:paraId="5271C07C" w14:textId="355F9AAB" w:rsidR="000265AE" w:rsidRPr="000265AE" w:rsidRDefault="000265AE" w:rsidP="00E011C9">
            <w:pPr>
              <w:numPr>
                <w:ilvl w:val="0"/>
                <w:numId w:val="7"/>
              </w:numPr>
              <w:spacing w:before="40" w:after="40"/>
            </w:pPr>
            <w:r>
              <w:t>Identify, track, and manage risk and issues</w:t>
            </w:r>
            <w:r w:rsidR="489BBEDF">
              <w:t>.</w:t>
            </w:r>
          </w:p>
          <w:p w14:paraId="70F22AC3" w14:textId="3D8CC8CD" w:rsidR="000265AE" w:rsidRPr="000265AE" w:rsidRDefault="000265AE" w:rsidP="00E011C9">
            <w:pPr>
              <w:numPr>
                <w:ilvl w:val="0"/>
                <w:numId w:val="7"/>
              </w:numPr>
              <w:spacing w:before="40" w:after="40"/>
            </w:pPr>
            <w:r>
              <w:t>Escalate issues to the steering committee as necessary</w:t>
            </w:r>
            <w:r w:rsidR="24E9DE56">
              <w:t>.</w:t>
            </w:r>
          </w:p>
          <w:p w14:paraId="155F7341" w14:textId="7F21135C" w:rsidR="000265AE" w:rsidRPr="000265AE" w:rsidRDefault="000265AE" w:rsidP="00E011C9">
            <w:pPr>
              <w:numPr>
                <w:ilvl w:val="0"/>
                <w:numId w:val="7"/>
              </w:numPr>
              <w:spacing w:before="40" w:after="40"/>
            </w:pPr>
            <w:r>
              <w:t>Assist in the impact analysis of proposed changes to scope, schedule, and budget</w:t>
            </w:r>
            <w:r w:rsidR="3D8BE85B">
              <w:t>.</w:t>
            </w:r>
            <w:r>
              <w:t xml:space="preserve"> </w:t>
            </w:r>
          </w:p>
          <w:p w14:paraId="09D53432" w14:textId="59786831" w:rsidR="000265AE" w:rsidRPr="000265AE" w:rsidRDefault="000265AE" w:rsidP="00E011C9">
            <w:pPr>
              <w:numPr>
                <w:ilvl w:val="0"/>
                <w:numId w:val="7"/>
              </w:numPr>
              <w:spacing w:before="40" w:after="40"/>
            </w:pPr>
            <w:r>
              <w:t>Track change requests</w:t>
            </w:r>
            <w:r w:rsidR="520FCFBC">
              <w:t>.</w:t>
            </w:r>
          </w:p>
          <w:p w14:paraId="534022C0" w14:textId="0ADB5B67" w:rsidR="000265AE" w:rsidRPr="000265AE" w:rsidRDefault="000265AE" w:rsidP="00E011C9">
            <w:pPr>
              <w:numPr>
                <w:ilvl w:val="0"/>
                <w:numId w:val="7"/>
              </w:numPr>
              <w:spacing w:before="40" w:after="40"/>
            </w:pPr>
            <w:r>
              <w:t>Regularly report project status to steering committee, project sponsor, and other stakeholders</w:t>
            </w:r>
            <w:r w:rsidR="4CE4ECDF">
              <w:t>.</w:t>
            </w:r>
          </w:p>
          <w:p w14:paraId="5E820F9E" w14:textId="11A7FFE2" w:rsidR="000265AE" w:rsidRPr="000265AE" w:rsidRDefault="000265AE" w:rsidP="00E011C9">
            <w:pPr>
              <w:numPr>
                <w:ilvl w:val="0"/>
                <w:numId w:val="7"/>
              </w:numPr>
              <w:spacing w:before="40" w:after="40"/>
            </w:pPr>
            <w:r>
              <w:t>Ensure the successful and timely completion of the project</w:t>
            </w:r>
            <w:r w:rsidR="261AAB29">
              <w:t>.</w:t>
            </w:r>
          </w:p>
        </w:tc>
      </w:tr>
      <w:tr w:rsidR="000265AE" w:rsidRPr="000265AE" w14:paraId="1191ECD3" w14:textId="77777777" w:rsidTr="607E062F">
        <w:trPr>
          <w:cantSplit/>
        </w:trPr>
        <w:tc>
          <w:tcPr>
            <w:tcW w:w="1885" w:type="dxa"/>
          </w:tcPr>
          <w:p w14:paraId="4EAC9B49" w14:textId="77777777" w:rsidR="000265AE" w:rsidRPr="000265AE" w:rsidRDefault="000265AE" w:rsidP="00E011C9">
            <w:pPr>
              <w:spacing w:before="40" w:after="40"/>
              <w:rPr>
                <w:b/>
              </w:rPr>
            </w:pPr>
            <w:r w:rsidRPr="000265AE">
              <w:rPr>
                <w:b/>
              </w:rPr>
              <w:t>Closeout</w:t>
            </w:r>
          </w:p>
        </w:tc>
        <w:tc>
          <w:tcPr>
            <w:tcW w:w="7105" w:type="dxa"/>
          </w:tcPr>
          <w:p w14:paraId="4ECE2F29" w14:textId="25AAECCA" w:rsidR="000265AE" w:rsidRPr="000265AE" w:rsidRDefault="000265AE" w:rsidP="00E011C9">
            <w:pPr>
              <w:numPr>
                <w:ilvl w:val="0"/>
                <w:numId w:val="7"/>
              </w:numPr>
              <w:spacing w:before="40" w:after="40"/>
            </w:pPr>
            <w:r>
              <w:t>Create the operational cutover and transition plan and transition all deliverables for ongoing support/ownership</w:t>
            </w:r>
            <w:r w:rsidR="09ED2544">
              <w:t>.</w:t>
            </w:r>
          </w:p>
          <w:p w14:paraId="56F42A75" w14:textId="5B701F43" w:rsidR="000265AE" w:rsidRPr="000265AE" w:rsidRDefault="000265AE" w:rsidP="00E011C9">
            <w:pPr>
              <w:numPr>
                <w:ilvl w:val="0"/>
                <w:numId w:val="7"/>
              </w:numPr>
              <w:spacing w:before="40" w:after="40"/>
            </w:pPr>
            <w:r>
              <w:t>Per</w:t>
            </w:r>
            <w:r w:rsidR="00AA1103">
              <w:t>form project close-</w:t>
            </w:r>
            <w:r>
              <w:t>out activities</w:t>
            </w:r>
            <w:r w:rsidR="71BDF8E5">
              <w:t>.</w:t>
            </w:r>
          </w:p>
          <w:p w14:paraId="700DC04A" w14:textId="22863DF4" w:rsidR="000265AE" w:rsidRPr="000265AE" w:rsidRDefault="000265AE" w:rsidP="00E011C9">
            <w:pPr>
              <w:numPr>
                <w:ilvl w:val="0"/>
                <w:numId w:val="7"/>
              </w:numPr>
              <w:spacing w:before="40" w:after="40"/>
            </w:pPr>
            <w:r>
              <w:t xml:space="preserve">Solicit </w:t>
            </w:r>
            <w:r w:rsidR="00272086">
              <w:t>[</w:t>
            </w:r>
            <w:r>
              <w:t>satisfaction</w:t>
            </w:r>
            <w:r w:rsidR="00272086">
              <w:t>]</w:t>
            </w:r>
            <w:r>
              <w:t xml:space="preserve"> feedback from key stakeholders</w:t>
            </w:r>
            <w:r w:rsidR="18FC8BB0">
              <w:t>.</w:t>
            </w:r>
          </w:p>
          <w:p w14:paraId="5A96C567" w14:textId="1D4A7C3C" w:rsidR="000265AE" w:rsidRPr="000265AE" w:rsidRDefault="000265AE" w:rsidP="00E011C9">
            <w:pPr>
              <w:numPr>
                <w:ilvl w:val="0"/>
                <w:numId w:val="7"/>
              </w:numPr>
              <w:spacing w:before="40" w:after="40"/>
            </w:pPr>
            <w:r>
              <w:t>Document lessons learned</w:t>
            </w:r>
            <w:r w:rsidR="39C8156B">
              <w:t>.</w:t>
            </w:r>
          </w:p>
          <w:p w14:paraId="651FD742" w14:textId="424510BD" w:rsidR="000265AE" w:rsidRPr="000265AE" w:rsidRDefault="000265AE" w:rsidP="00E011C9">
            <w:pPr>
              <w:numPr>
                <w:ilvl w:val="0"/>
                <w:numId w:val="7"/>
              </w:numPr>
              <w:spacing w:before="40" w:after="40"/>
            </w:pPr>
            <w:r>
              <w:t>Celebrate project success</w:t>
            </w:r>
            <w:r w:rsidR="5FA40382">
              <w:t>.</w:t>
            </w:r>
          </w:p>
        </w:tc>
      </w:tr>
    </w:tbl>
    <w:p w14:paraId="18B5FE41" w14:textId="77777777" w:rsidR="00333E20" w:rsidRDefault="00333E20" w:rsidP="000265AE">
      <w:pPr>
        <w:rPr>
          <w:b/>
        </w:rPr>
      </w:pPr>
      <w:bookmarkStart w:id="88" w:name="FunctionalLead"/>
    </w:p>
    <w:p w14:paraId="26371912" w14:textId="334FD548" w:rsidR="000265AE" w:rsidRPr="000265AE" w:rsidRDefault="000265AE" w:rsidP="00333E20">
      <w:pPr>
        <w:pStyle w:val="Heading3"/>
      </w:pPr>
      <w:bookmarkStart w:id="89" w:name="_Toc55312155"/>
      <w:r w:rsidRPr="000265AE">
        <w:t>Functional Lead</w:t>
      </w:r>
      <w:bookmarkEnd w:id="88"/>
      <w:bookmarkEnd w:id="89"/>
    </w:p>
    <w:p w14:paraId="2AC986C8" w14:textId="77777777" w:rsidR="000265AE" w:rsidRPr="000265AE" w:rsidRDefault="000265AE" w:rsidP="000265AE">
      <w:pPr>
        <w:rPr>
          <w:u w:val="single"/>
        </w:rPr>
      </w:pPr>
      <w:r w:rsidRPr="000265AE">
        <w:rPr>
          <w:u w:val="single"/>
        </w:rPr>
        <w:t>Purpose and Authority</w:t>
      </w:r>
    </w:p>
    <w:p w14:paraId="104465D3" w14:textId="04EF5DAD" w:rsidR="000265AE" w:rsidRPr="000265AE" w:rsidRDefault="000265AE" w:rsidP="000265AE">
      <w:r>
        <w:t xml:space="preserve">The </w:t>
      </w:r>
      <w:r w:rsidR="00272086">
        <w:t>functional l</w:t>
      </w:r>
      <w:r>
        <w:t xml:space="preserve">ead represents the business or functional requirements of the project. </w:t>
      </w:r>
      <w:r w:rsidR="4FF568D7">
        <w:t>They have</w:t>
      </w:r>
      <w:r>
        <w:t xml:space="preserve"> the authority to make or coordinate decisions regarding </w:t>
      </w:r>
      <w:r w:rsidR="00272086">
        <w:t xml:space="preserve">future </w:t>
      </w:r>
      <w:r>
        <w:t>business processes.</w:t>
      </w:r>
    </w:p>
    <w:p w14:paraId="00DB071F" w14:textId="77777777" w:rsidR="00333E20" w:rsidRDefault="00333E20" w:rsidP="000265AE">
      <w:pPr>
        <w:rPr>
          <w:u w:val="single"/>
        </w:rPr>
      </w:pPr>
    </w:p>
    <w:p w14:paraId="2B0307DA" w14:textId="19E85394" w:rsidR="000265AE" w:rsidRPr="000265AE" w:rsidRDefault="000265AE" w:rsidP="000265AE">
      <w:pPr>
        <w:rPr>
          <w:u w:val="single"/>
        </w:rPr>
      </w:pPr>
      <w:r w:rsidRPr="000265AE">
        <w:rPr>
          <w:u w:val="single"/>
        </w:rPr>
        <w:t>Selection</w:t>
      </w:r>
    </w:p>
    <w:p w14:paraId="2E50F284" w14:textId="445A0548" w:rsidR="000265AE" w:rsidRDefault="00272086" w:rsidP="000265AE">
      <w:r>
        <w:t>The functional l</w:t>
      </w:r>
      <w:r w:rsidR="000265AE" w:rsidRPr="000265AE">
        <w:t>ead for a new project can be identified by answering the following questions:</w:t>
      </w:r>
    </w:p>
    <w:p w14:paraId="4C898448" w14:textId="77777777" w:rsidR="00E011C9" w:rsidRPr="000265AE" w:rsidRDefault="00E011C9" w:rsidP="000265AE"/>
    <w:p w14:paraId="72746DE5" w14:textId="77777777" w:rsidR="000265AE" w:rsidRPr="000265AE" w:rsidRDefault="000265AE" w:rsidP="000265AE">
      <w:pPr>
        <w:numPr>
          <w:ilvl w:val="0"/>
          <w:numId w:val="19"/>
        </w:numPr>
      </w:pPr>
      <w:r w:rsidRPr="000265AE">
        <w:t>Who has relevant knowledge of the primary impacted business unit(s), systems, and process(es)?</w:t>
      </w:r>
    </w:p>
    <w:p w14:paraId="77A8D004" w14:textId="77777777" w:rsidR="000265AE" w:rsidRPr="000265AE" w:rsidRDefault="000265AE" w:rsidP="000265AE">
      <w:pPr>
        <w:numPr>
          <w:ilvl w:val="0"/>
          <w:numId w:val="19"/>
        </w:numPr>
      </w:pPr>
      <w:r w:rsidRPr="000265AE">
        <w:t>Who can assess impacts of business process changes?</w:t>
      </w:r>
    </w:p>
    <w:p w14:paraId="224123F7" w14:textId="77777777" w:rsidR="000265AE" w:rsidRPr="000265AE" w:rsidRDefault="000265AE" w:rsidP="000265AE">
      <w:pPr>
        <w:numPr>
          <w:ilvl w:val="0"/>
          <w:numId w:val="19"/>
        </w:numPr>
      </w:pPr>
      <w:r w:rsidRPr="000265AE">
        <w:t>Who has authority to make or coordinate decisions regarding business processes?</w:t>
      </w:r>
    </w:p>
    <w:p w14:paraId="380D6D9C" w14:textId="6DACE622" w:rsidR="000265AE" w:rsidRPr="000265AE" w:rsidRDefault="000265AE" w:rsidP="000265AE"/>
    <w:p w14:paraId="7632B9F5" w14:textId="3B40A5F2" w:rsidR="000265AE" w:rsidRDefault="00272086" w:rsidP="000265AE">
      <w:r>
        <w:t>An effective functional l</w:t>
      </w:r>
      <w:r w:rsidR="000265AE" w:rsidRPr="000265AE">
        <w:t>ead:</w:t>
      </w:r>
    </w:p>
    <w:p w14:paraId="3A2B0B28" w14:textId="77777777" w:rsidR="00E011C9" w:rsidRPr="000265AE" w:rsidRDefault="00E011C9" w:rsidP="000265AE"/>
    <w:p w14:paraId="1314E65D" w14:textId="334F43A3" w:rsidR="000265AE" w:rsidRPr="000265AE" w:rsidRDefault="000265AE" w:rsidP="00525B52">
      <w:pPr>
        <w:numPr>
          <w:ilvl w:val="0"/>
          <w:numId w:val="15"/>
        </w:numPr>
        <w:ind w:left="720"/>
      </w:pPr>
      <w:r w:rsidRPr="000265AE">
        <w:t>Serves as a business representative on the project team</w:t>
      </w:r>
      <w:r w:rsidR="00E011C9">
        <w:t>.</w:t>
      </w:r>
    </w:p>
    <w:p w14:paraId="23D64917" w14:textId="02E29F8E" w:rsidR="000265AE" w:rsidRPr="000265AE" w:rsidRDefault="000265AE" w:rsidP="00525B52">
      <w:pPr>
        <w:numPr>
          <w:ilvl w:val="0"/>
          <w:numId w:val="15"/>
        </w:numPr>
        <w:ind w:left="720"/>
      </w:pPr>
      <w:r w:rsidRPr="000265AE">
        <w:t>Represents the business requirements of the project</w:t>
      </w:r>
      <w:r w:rsidR="00E011C9">
        <w:t>.</w:t>
      </w:r>
    </w:p>
    <w:p w14:paraId="7A862D4E" w14:textId="77777777" w:rsidR="00333E20" w:rsidRDefault="00333E20" w:rsidP="000265AE">
      <w:pPr>
        <w:rPr>
          <w:u w:val="single"/>
        </w:rPr>
      </w:pPr>
    </w:p>
    <w:p w14:paraId="6EBEBFE2" w14:textId="1D059732" w:rsidR="000265AE" w:rsidRPr="000265AE" w:rsidRDefault="000265AE" w:rsidP="000265AE">
      <w:pPr>
        <w:rPr>
          <w:u w:val="single"/>
        </w:rPr>
      </w:pPr>
      <w:r w:rsidRPr="000265AE">
        <w:rPr>
          <w:u w:val="single"/>
        </w:rPr>
        <w:t>Responsibilities</w:t>
      </w:r>
    </w:p>
    <w:p w14:paraId="787535E9" w14:textId="5C609B66" w:rsidR="00E011C9" w:rsidRPr="000265AE" w:rsidRDefault="000265AE" w:rsidP="000265AE">
      <w:r>
        <w:t xml:space="preserve">The following table highlights the key responsibilities of the Functional Lead during each phase of the project. </w:t>
      </w:r>
    </w:p>
    <w:p w14:paraId="36DD2A77" w14:textId="77777777" w:rsidR="000265AE" w:rsidRPr="000265AE" w:rsidRDefault="000265AE" w:rsidP="000265AE"/>
    <w:tbl>
      <w:tblPr>
        <w:tblStyle w:val="TableGrid"/>
        <w:tblW w:w="0" w:type="auto"/>
        <w:tblLook w:val="04A0" w:firstRow="1" w:lastRow="0" w:firstColumn="1" w:lastColumn="0" w:noHBand="0" w:noVBand="1"/>
      </w:tblPr>
      <w:tblGrid>
        <w:gridCol w:w="1885"/>
        <w:gridCol w:w="7105"/>
      </w:tblGrid>
      <w:tr w:rsidR="000265AE" w:rsidRPr="000265AE" w14:paraId="16A6491D" w14:textId="77777777" w:rsidTr="607E062F">
        <w:trPr>
          <w:cantSplit/>
        </w:trPr>
        <w:tc>
          <w:tcPr>
            <w:tcW w:w="1885" w:type="dxa"/>
          </w:tcPr>
          <w:p w14:paraId="5DB2E29B" w14:textId="77777777" w:rsidR="000265AE" w:rsidRPr="000265AE" w:rsidRDefault="000265AE" w:rsidP="00E011C9">
            <w:pPr>
              <w:spacing w:before="40" w:after="40"/>
              <w:rPr>
                <w:b/>
              </w:rPr>
            </w:pPr>
            <w:r w:rsidRPr="000265AE">
              <w:rPr>
                <w:b/>
              </w:rPr>
              <w:t>Initiation</w:t>
            </w:r>
          </w:p>
        </w:tc>
        <w:tc>
          <w:tcPr>
            <w:tcW w:w="7105" w:type="dxa"/>
          </w:tcPr>
          <w:p w14:paraId="32AC4A2C" w14:textId="5AE7CA35" w:rsidR="000265AE" w:rsidRPr="000265AE" w:rsidRDefault="000265AE" w:rsidP="00E011C9">
            <w:pPr>
              <w:numPr>
                <w:ilvl w:val="0"/>
                <w:numId w:val="7"/>
              </w:numPr>
              <w:spacing w:before="40" w:after="40"/>
            </w:pPr>
            <w:r>
              <w:t>Participate in the project kickoff</w:t>
            </w:r>
            <w:r w:rsidR="353DF479">
              <w:t>.</w:t>
            </w:r>
          </w:p>
        </w:tc>
      </w:tr>
      <w:tr w:rsidR="000265AE" w:rsidRPr="000265AE" w14:paraId="647ABBA8" w14:textId="77777777" w:rsidTr="607E062F">
        <w:trPr>
          <w:cantSplit/>
        </w:trPr>
        <w:tc>
          <w:tcPr>
            <w:tcW w:w="1885" w:type="dxa"/>
          </w:tcPr>
          <w:p w14:paraId="044F89D2" w14:textId="77777777" w:rsidR="000265AE" w:rsidRPr="000265AE" w:rsidRDefault="000265AE" w:rsidP="00E011C9">
            <w:pPr>
              <w:spacing w:before="40" w:after="40"/>
              <w:rPr>
                <w:b/>
              </w:rPr>
            </w:pPr>
            <w:r w:rsidRPr="000265AE">
              <w:rPr>
                <w:b/>
              </w:rPr>
              <w:lastRenderedPageBreak/>
              <w:t>Planning</w:t>
            </w:r>
          </w:p>
        </w:tc>
        <w:tc>
          <w:tcPr>
            <w:tcW w:w="7105" w:type="dxa"/>
          </w:tcPr>
          <w:p w14:paraId="7A66FE2C" w14:textId="492B97DA" w:rsidR="000265AE" w:rsidRPr="000265AE" w:rsidRDefault="000265AE" w:rsidP="00E011C9">
            <w:pPr>
              <w:numPr>
                <w:ilvl w:val="0"/>
                <w:numId w:val="7"/>
              </w:numPr>
              <w:spacing w:before="40" w:after="40"/>
            </w:pPr>
            <w:r>
              <w:t>Develop or refine user requirements</w:t>
            </w:r>
            <w:r w:rsidR="0E25EE35">
              <w:t>.</w:t>
            </w:r>
          </w:p>
          <w:p w14:paraId="5C31E9B9" w14:textId="0A94C2FF" w:rsidR="000265AE" w:rsidRPr="000265AE" w:rsidRDefault="000265AE" w:rsidP="00E011C9">
            <w:pPr>
              <w:numPr>
                <w:ilvl w:val="0"/>
                <w:numId w:val="7"/>
              </w:numPr>
              <w:spacing w:before="40" w:after="40"/>
            </w:pPr>
            <w:r>
              <w:t>Assist in refining project scope</w:t>
            </w:r>
            <w:r w:rsidR="5F8D9519">
              <w:t>.</w:t>
            </w:r>
          </w:p>
          <w:p w14:paraId="01E05546" w14:textId="2921FA84" w:rsidR="000265AE" w:rsidRPr="000265AE" w:rsidRDefault="000265AE" w:rsidP="00E011C9">
            <w:pPr>
              <w:numPr>
                <w:ilvl w:val="0"/>
                <w:numId w:val="7"/>
              </w:numPr>
              <w:spacing w:before="40" w:after="40"/>
            </w:pPr>
            <w:r>
              <w:t>Assist in developing the detailed project work plan</w:t>
            </w:r>
            <w:r w:rsidR="66E5681A">
              <w:t>.</w:t>
            </w:r>
          </w:p>
          <w:p w14:paraId="16340399" w14:textId="5481B14C" w:rsidR="000265AE" w:rsidRPr="000265AE" w:rsidRDefault="000265AE" w:rsidP="00E011C9">
            <w:pPr>
              <w:numPr>
                <w:ilvl w:val="0"/>
                <w:numId w:val="7"/>
              </w:numPr>
              <w:spacing w:before="40" w:after="40"/>
            </w:pPr>
            <w:r>
              <w:t>Assist project sponsor/business owner to develop benefits measurement plan</w:t>
            </w:r>
            <w:r w:rsidR="167F6037">
              <w:t>.</w:t>
            </w:r>
          </w:p>
        </w:tc>
      </w:tr>
      <w:tr w:rsidR="000265AE" w:rsidRPr="000265AE" w14:paraId="409C0CE2" w14:textId="77777777" w:rsidTr="607E062F">
        <w:trPr>
          <w:cantSplit/>
        </w:trPr>
        <w:tc>
          <w:tcPr>
            <w:tcW w:w="1885" w:type="dxa"/>
          </w:tcPr>
          <w:p w14:paraId="537DF9EA" w14:textId="77777777" w:rsidR="000265AE" w:rsidRPr="000265AE" w:rsidRDefault="000265AE" w:rsidP="00E011C9">
            <w:pPr>
              <w:spacing w:before="40" w:after="40"/>
              <w:rPr>
                <w:b/>
              </w:rPr>
            </w:pPr>
            <w:r w:rsidRPr="000265AE">
              <w:rPr>
                <w:b/>
              </w:rPr>
              <w:t>Execution</w:t>
            </w:r>
          </w:p>
        </w:tc>
        <w:tc>
          <w:tcPr>
            <w:tcW w:w="7105" w:type="dxa"/>
          </w:tcPr>
          <w:p w14:paraId="22E976B4" w14:textId="4E0D51A2" w:rsidR="000265AE" w:rsidRPr="000265AE" w:rsidRDefault="000265AE" w:rsidP="00E011C9">
            <w:pPr>
              <w:numPr>
                <w:ilvl w:val="0"/>
                <w:numId w:val="7"/>
              </w:numPr>
              <w:spacing w:before="40" w:after="40"/>
            </w:pPr>
            <w:r>
              <w:t>Participate in project team meetings</w:t>
            </w:r>
            <w:r w:rsidR="53AA1DCF">
              <w:t>.</w:t>
            </w:r>
          </w:p>
          <w:p w14:paraId="717B920F" w14:textId="3C324E8F" w:rsidR="000265AE" w:rsidRPr="000265AE" w:rsidRDefault="000265AE" w:rsidP="00E011C9">
            <w:pPr>
              <w:numPr>
                <w:ilvl w:val="0"/>
                <w:numId w:val="7"/>
              </w:numPr>
              <w:spacing w:before="40" w:after="40"/>
            </w:pPr>
            <w:r>
              <w:t>Facilitate functional team meetings as needed</w:t>
            </w:r>
            <w:r w:rsidR="51106B7E">
              <w:t>.</w:t>
            </w:r>
          </w:p>
          <w:p w14:paraId="2C9F2BE8" w14:textId="660D4C2D" w:rsidR="000265AE" w:rsidRPr="000265AE" w:rsidRDefault="000265AE" w:rsidP="00E011C9">
            <w:pPr>
              <w:numPr>
                <w:ilvl w:val="0"/>
                <w:numId w:val="7"/>
              </w:numPr>
              <w:spacing w:before="40" w:after="40"/>
            </w:pPr>
            <w:r>
              <w:t>Participate in design sessions</w:t>
            </w:r>
            <w:r w:rsidR="5B7F6CA7">
              <w:t>.</w:t>
            </w:r>
          </w:p>
          <w:p w14:paraId="716430D4" w14:textId="6E37DF67" w:rsidR="000265AE" w:rsidRPr="000265AE" w:rsidRDefault="000265AE" w:rsidP="00E011C9">
            <w:pPr>
              <w:numPr>
                <w:ilvl w:val="0"/>
                <w:numId w:val="7"/>
              </w:numPr>
              <w:spacing w:before="40" w:after="40"/>
            </w:pPr>
            <w:r>
              <w:t>Review and approve project deliverables as identified in the project management plan</w:t>
            </w:r>
            <w:r w:rsidR="15960F85">
              <w:t>.</w:t>
            </w:r>
          </w:p>
          <w:p w14:paraId="2BB23525" w14:textId="6BF73175" w:rsidR="000265AE" w:rsidRPr="000265AE" w:rsidRDefault="000265AE" w:rsidP="00E011C9">
            <w:pPr>
              <w:numPr>
                <w:ilvl w:val="0"/>
                <w:numId w:val="7"/>
              </w:numPr>
              <w:spacing w:before="40" w:after="40"/>
            </w:pPr>
            <w:r>
              <w:t>Participate in change management activities</w:t>
            </w:r>
            <w:r w:rsidR="16A0D6CE">
              <w:t>.</w:t>
            </w:r>
          </w:p>
          <w:p w14:paraId="6EAD974B" w14:textId="09DFEA2A" w:rsidR="000265AE" w:rsidRPr="000265AE" w:rsidRDefault="000265AE" w:rsidP="00E011C9">
            <w:pPr>
              <w:numPr>
                <w:ilvl w:val="0"/>
                <w:numId w:val="7"/>
              </w:numPr>
              <w:spacing w:before="40" w:after="40"/>
            </w:pPr>
            <w:r>
              <w:t>Lead the development of user test plans</w:t>
            </w:r>
            <w:r w:rsidR="44BA95A3">
              <w:t>.</w:t>
            </w:r>
          </w:p>
          <w:p w14:paraId="149203B2" w14:textId="1612D645" w:rsidR="000265AE" w:rsidRPr="000265AE" w:rsidRDefault="000265AE" w:rsidP="00E011C9">
            <w:pPr>
              <w:numPr>
                <w:ilvl w:val="0"/>
                <w:numId w:val="7"/>
              </w:numPr>
              <w:spacing w:before="40" w:after="40"/>
            </w:pPr>
            <w:r>
              <w:t>Coordinate user testing</w:t>
            </w:r>
            <w:r w:rsidR="57889E3B">
              <w:t>.</w:t>
            </w:r>
          </w:p>
          <w:p w14:paraId="40A4896C" w14:textId="0607561B" w:rsidR="000265AE" w:rsidRPr="000265AE" w:rsidRDefault="000265AE" w:rsidP="00E011C9">
            <w:pPr>
              <w:numPr>
                <w:ilvl w:val="0"/>
                <w:numId w:val="7"/>
              </w:numPr>
              <w:spacing w:before="40" w:after="40"/>
            </w:pPr>
            <w:r>
              <w:t>Lead the development of the training plan</w:t>
            </w:r>
            <w:r w:rsidR="3E4A6358">
              <w:t>.</w:t>
            </w:r>
          </w:p>
          <w:p w14:paraId="0338D233" w14:textId="29010ABD" w:rsidR="000265AE" w:rsidRPr="000265AE" w:rsidRDefault="000265AE" w:rsidP="00E011C9">
            <w:pPr>
              <w:numPr>
                <w:ilvl w:val="0"/>
                <w:numId w:val="7"/>
              </w:numPr>
              <w:spacing w:before="40" w:after="40"/>
            </w:pPr>
            <w:r>
              <w:t>Coordinate user training</w:t>
            </w:r>
            <w:r w:rsidR="350F262E">
              <w:t>.</w:t>
            </w:r>
          </w:p>
          <w:p w14:paraId="35E49976" w14:textId="6AA5069E" w:rsidR="000265AE" w:rsidRPr="000265AE" w:rsidRDefault="000265AE" w:rsidP="00E011C9">
            <w:pPr>
              <w:numPr>
                <w:ilvl w:val="0"/>
                <w:numId w:val="7"/>
              </w:numPr>
              <w:spacing w:before="40" w:after="40"/>
            </w:pPr>
            <w:r>
              <w:t>Facilitate the development of user documentation</w:t>
            </w:r>
            <w:r w:rsidR="6C841BB8">
              <w:t>.</w:t>
            </w:r>
          </w:p>
          <w:p w14:paraId="1DE020C8" w14:textId="77D9D165" w:rsidR="000265AE" w:rsidRPr="000265AE" w:rsidRDefault="000265AE" w:rsidP="00E011C9">
            <w:pPr>
              <w:numPr>
                <w:ilvl w:val="0"/>
                <w:numId w:val="7"/>
              </w:numPr>
              <w:spacing w:before="40" w:after="40"/>
            </w:pPr>
            <w:r>
              <w:t>Approve user documentation</w:t>
            </w:r>
            <w:r w:rsidR="32CCF594">
              <w:t>.</w:t>
            </w:r>
          </w:p>
          <w:p w14:paraId="3A566C21" w14:textId="38D0C909" w:rsidR="000265AE" w:rsidRPr="000265AE" w:rsidRDefault="000265AE" w:rsidP="00E011C9">
            <w:pPr>
              <w:numPr>
                <w:ilvl w:val="0"/>
                <w:numId w:val="7"/>
              </w:numPr>
              <w:spacing w:before="40" w:after="40"/>
            </w:pPr>
            <w:r>
              <w:t>Assist in the development of the deployment plan</w:t>
            </w:r>
            <w:r w:rsidR="32CCF594">
              <w:t>.</w:t>
            </w:r>
          </w:p>
          <w:p w14:paraId="207EEECE" w14:textId="2EE515FC" w:rsidR="000265AE" w:rsidRPr="000265AE" w:rsidRDefault="000265AE" w:rsidP="00E011C9">
            <w:pPr>
              <w:numPr>
                <w:ilvl w:val="0"/>
                <w:numId w:val="7"/>
              </w:numPr>
              <w:spacing w:before="40" w:after="40"/>
            </w:pPr>
            <w:r>
              <w:t>Participate in the production readiness assessment</w:t>
            </w:r>
            <w:r w:rsidR="1D9FB3CC">
              <w:t>.</w:t>
            </w:r>
          </w:p>
        </w:tc>
      </w:tr>
      <w:tr w:rsidR="000265AE" w:rsidRPr="000265AE" w14:paraId="6D629984" w14:textId="77777777" w:rsidTr="607E062F">
        <w:trPr>
          <w:cantSplit/>
        </w:trPr>
        <w:tc>
          <w:tcPr>
            <w:tcW w:w="1885" w:type="dxa"/>
          </w:tcPr>
          <w:p w14:paraId="3DA70ED9" w14:textId="77777777" w:rsidR="000265AE" w:rsidRPr="000265AE" w:rsidRDefault="000265AE" w:rsidP="00E011C9">
            <w:pPr>
              <w:spacing w:before="40" w:after="40"/>
              <w:rPr>
                <w:b/>
              </w:rPr>
            </w:pPr>
            <w:r w:rsidRPr="000265AE">
              <w:rPr>
                <w:b/>
              </w:rPr>
              <w:t>Monitoring/ Controlling</w:t>
            </w:r>
          </w:p>
        </w:tc>
        <w:tc>
          <w:tcPr>
            <w:tcW w:w="7105" w:type="dxa"/>
          </w:tcPr>
          <w:p w14:paraId="4CF15F04" w14:textId="0FE7D414" w:rsidR="000265AE" w:rsidRPr="000265AE" w:rsidRDefault="000265AE" w:rsidP="00E011C9">
            <w:pPr>
              <w:numPr>
                <w:ilvl w:val="0"/>
                <w:numId w:val="7"/>
              </w:numPr>
              <w:spacing w:before="40" w:after="40"/>
            </w:pPr>
            <w:r>
              <w:t>Identify and help analyze risk</w:t>
            </w:r>
            <w:r w:rsidR="00272086">
              <w:t>s</w:t>
            </w:r>
            <w:r>
              <w:t xml:space="preserve"> and issues</w:t>
            </w:r>
            <w:r w:rsidR="2FDB3F6F">
              <w:t>.</w:t>
            </w:r>
          </w:p>
          <w:p w14:paraId="62D70188" w14:textId="483C3139" w:rsidR="000265AE" w:rsidRPr="000265AE" w:rsidRDefault="000265AE" w:rsidP="00E011C9">
            <w:pPr>
              <w:numPr>
                <w:ilvl w:val="0"/>
                <w:numId w:val="7"/>
              </w:numPr>
              <w:spacing w:before="40" w:after="40"/>
            </w:pPr>
            <w:r>
              <w:t>Update the project manager on status of functional activities</w:t>
            </w:r>
            <w:r w:rsidR="4A055C37">
              <w:t>.</w:t>
            </w:r>
          </w:p>
        </w:tc>
      </w:tr>
      <w:tr w:rsidR="000265AE" w:rsidRPr="000265AE" w14:paraId="79300098" w14:textId="77777777" w:rsidTr="607E062F">
        <w:trPr>
          <w:cantSplit/>
        </w:trPr>
        <w:tc>
          <w:tcPr>
            <w:tcW w:w="1885" w:type="dxa"/>
          </w:tcPr>
          <w:p w14:paraId="7AA8585B" w14:textId="77777777" w:rsidR="000265AE" w:rsidRPr="000265AE" w:rsidRDefault="000265AE" w:rsidP="00E011C9">
            <w:pPr>
              <w:spacing w:before="40" w:after="40"/>
              <w:rPr>
                <w:b/>
              </w:rPr>
            </w:pPr>
            <w:r w:rsidRPr="000265AE">
              <w:rPr>
                <w:b/>
              </w:rPr>
              <w:t>Closeout</w:t>
            </w:r>
          </w:p>
        </w:tc>
        <w:tc>
          <w:tcPr>
            <w:tcW w:w="7105" w:type="dxa"/>
          </w:tcPr>
          <w:p w14:paraId="2752A18F" w14:textId="225A484B" w:rsidR="000265AE" w:rsidRPr="000265AE" w:rsidRDefault="000265AE" w:rsidP="00E011C9">
            <w:pPr>
              <w:numPr>
                <w:ilvl w:val="0"/>
                <w:numId w:val="7"/>
              </w:numPr>
              <w:spacing w:before="40" w:after="40"/>
            </w:pPr>
            <w:r>
              <w:t>Assist in the transition of all deliverables for ongoing support/ownership</w:t>
            </w:r>
            <w:r w:rsidR="186CA47F">
              <w:t>.</w:t>
            </w:r>
          </w:p>
          <w:p w14:paraId="280CA03A" w14:textId="058F411B" w:rsidR="000265AE" w:rsidRPr="000265AE" w:rsidRDefault="000265AE" w:rsidP="00E011C9">
            <w:pPr>
              <w:numPr>
                <w:ilvl w:val="0"/>
                <w:numId w:val="7"/>
              </w:numPr>
              <w:spacing w:before="40" w:after="40"/>
            </w:pPr>
            <w:r>
              <w:t>Assist in project close out activities</w:t>
            </w:r>
            <w:r w:rsidR="23DA7E3F">
              <w:t>.</w:t>
            </w:r>
          </w:p>
          <w:p w14:paraId="076B8A2B" w14:textId="3733B285" w:rsidR="000265AE" w:rsidRPr="000265AE" w:rsidRDefault="000265AE" w:rsidP="00E011C9">
            <w:pPr>
              <w:numPr>
                <w:ilvl w:val="0"/>
                <w:numId w:val="7"/>
              </w:numPr>
              <w:spacing w:before="40" w:after="40"/>
            </w:pPr>
            <w:r>
              <w:t>Participate in project lessons learned meetings</w:t>
            </w:r>
            <w:r w:rsidR="261649AF">
              <w:t>.</w:t>
            </w:r>
          </w:p>
          <w:p w14:paraId="43A056D5" w14:textId="7AFC2163" w:rsidR="000265AE" w:rsidRPr="000265AE" w:rsidRDefault="000265AE" w:rsidP="00E011C9">
            <w:pPr>
              <w:numPr>
                <w:ilvl w:val="0"/>
                <w:numId w:val="7"/>
              </w:numPr>
              <w:spacing w:before="40" w:after="40"/>
            </w:pPr>
            <w:r>
              <w:t xml:space="preserve">Support the </w:t>
            </w:r>
            <w:r w:rsidR="00272086">
              <w:t>benefit measurement effort</w:t>
            </w:r>
            <w:r w:rsidR="0D46D9FA">
              <w:t>.</w:t>
            </w:r>
            <w:r>
              <w:t xml:space="preserve"> </w:t>
            </w:r>
          </w:p>
        </w:tc>
      </w:tr>
    </w:tbl>
    <w:p w14:paraId="4193B18B" w14:textId="77777777" w:rsidR="000265AE" w:rsidRPr="000265AE" w:rsidRDefault="000265AE" w:rsidP="000265AE">
      <w:pPr>
        <w:rPr>
          <w:b/>
        </w:rPr>
      </w:pPr>
      <w:bookmarkStart w:id="90" w:name="TechnicalLead"/>
    </w:p>
    <w:p w14:paraId="5A0EF1BE" w14:textId="77777777" w:rsidR="000265AE" w:rsidRPr="000265AE" w:rsidRDefault="000265AE" w:rsidP="00E4574B">
      <w:pPr>
        <w:pStyle w:val="Heading3"/>
      </w:pPr>
      <w:bookmarkStart w:id="91" w:name="_Toc55312156"/>
      <w:r w:rsidRPr="000265AE">
        <w:t>Technical Lead</w:t>
      </w:r>
      <w:bookmarkEnd w:id="90"/>
      <w:bookmarkEnd w:id="91"/>
    </w:p>
    <w:p w14:paraId="0A5CF479" w14:textId="77777777" w:rsidR="000265AE" w:rsidRPr="000265AE" w:rsidRDefault="000265AE" w:rsidP="000265AE">
      <w:pPr>
        <w:rPr>
          <w:u w:val="single"/>
        </w:rPr>
      </w:pPr>
      <w:r w:rsidRPr="000265AE">
        <w:rPr>
          <w:u w:val="single"/>
        </w:rPr>
        <w:t>Purpose and Authority</w:t>
      </w:r>
    </w:p>
    <w:p w14:paraId="2B1B6F65" w14:textId="02BFD36F" w:rsidR="000265AE" w:rsidRPr="000265AE" w:rsidRDefault="00272086" w:rsidP="000265AE">
      <w:r>
        <w:t>The technical l</w:t>
      </w:r>
      <w:r w:rsidR="000265AE">
        <w:t xml:space="preserve">ead represents the technical requirements of the project. </w:t>
      </w:r>
      <w:r w:rsidR="17D0E8CB">
        <w:t>They have</w:t>
      </w:r>
      <w:r w:rsidR="000265AE">
        <w:t xml:space="preserve"> the authority to make or coordinate decisions regarding application architecture and technical infrastructure.</w:t>
      </w:r>
    </w:p>
    <w:p w14:paraId="4178A7B9" w14:textId="77777777" w:rsidR="00E4574B" w:rsidRDefault="00E4574B" w:rsidP="000265AE">
      <w:pPr>
        <w:rPr>
          <w:u w:val="single"/>
        </w:rPr>
      </w:pPr>
    </w:p>
    <w:p w14:paraId="568D3A53" w14:textId="1228C776" w:rsidR="000265AE" w:rsidRPr="000265AE" w:rsidRDefault="000265AE" w:rsidP="000265AE">
      <w:pPr>
        <w:rPr>
          <w:u w:val="single"/>
        </w:rPr>
      </w:pPr>
      <w:r w:rsidRPr="000265AE">
        <w:rPr>
          <w:u w:val="single"/>
        </w:rPr>
        <w:t>Selection</w:t>
      </w:r>
    </w:p>
    <w:p w14:paraId="03036AAE" w14:textId="572CC687" w:rsidR="000265AE" w:rsidRDefault="00272086" w:rsidP="000265AE">
      <w:r>
        <w:t>The technical l</w:t>
      </w:r>
      <w:r w:rsidR="000265AE" w:rsidRPr="000265AE">
        <w:t>ead for a new project can be identified by answering the following questions:</w:t>
      </w:r>
    </w:p>
    <w:p w14:paraId="6BC908F3" w14:textId="77777777" w:rsidR="00E011C9" w:rsidRPr="000265AE" w:rsidRDefault="00E011C9" w:rsidP="000265AE"/>
    <w:p w14:paraId="35205799" w14:textId="77777777" w:rsidR="000265AE" w:rsidRPr="000265AE" w:rsidRDefault="000265AE" w:rsidP="000265AE">
      <w:pPr>
        <w:numPr>
          <w:ilvl w:val="0"/>
          <w:numId w:val="20"/>
        </w:numPr>
      </w:pPr>
      <w:r w:rsidRPr="000265AE">
        <w:t>Who has relevant knowledge of the primary impacted applications and infrastructure?</w:t>
      </w:r>
    </w:p>
    <w:p w14:paraId="34CD5FE0" w14:textId="77777777" w:rsidR="000265AE" w:rsidRPr="000265AE" w:rsidRDefault="000265AE" w:rsidP="000265AE">
      <w:pPr>
        <w:numPr>
          <w:ilvl w:val="0"/>
          <w:numId w:val="20"/>
        </w:numPr>
      </w:pPr>
      <w:r w:rsidRPr="000265AE">
        <w:t>Who can assess the technical impacts of business process changes?</w:t>
      </w:r>
    </w:p>
    <w:p w14:paraId="45E3F64E" w14:textId="77777777" w:rsidR="000265AE" w:rsidRPr="000265AE" w:rsidRDefault="000265AE" w:rsidP="000265AE">
      <w:pPr>
        <w:numPr>
          <w:ilvl w:val="0"/>
          <w:numId w:val="20"/>
        </w:numPr>
      </w:pPr>
      <w:r w:rsidRPr="000265AE">
        <w:t>Who has authority to make or coordinate technology decisions?</w:t>
      </w:r>
    </w:p>
    <w:p w14:paraId="3D172A41" w14:textId="77777777" w:rsidR="00E4574B" w:rsidRDefault="00E4574B" w:rsidP="000265AE"/>
    <w:p w14:paraId="556CF7AF" w14:textId="7EC91A4E" w:rsidR="000265AE" w:rsidRDefault="00272086" w:rsidP="000265AE">
      <w:r>
        <w:t>An effective technical l</w:t>
      </w:r>
      <w:r w:rsidR="000265AE" w:rsidRPr="000265AE">
        <w:t>ead:</w:t>
      </w:r>
    </w:p>
    <w:p w14:paraId="040325FD" w14:textId="77777777" w:rsidR="00E011C9" w:rsidRPr="000265AE" w:rsidRDefault="00E011C9" w:rsidP="000265AE"/>
    <w:p w14:paraId="5066DD40" w14:textId="07D513EF" w:rsidR="000265AE" w:rsidRPr="000265AE" w:rsidRDefault="000265AE" w:rsidP="00525B52">
      <w:pPr>
        <w:numPr>
          <w:ilvl w:val="0"/>
          <w:numId w:val="15"/>
        </w:numPr>
        <w:ind w:left="720"/>
      </w:pPr>
      <w:r w:rsidRPr="000265AE">
        <w:t>Serves as a technical representative on the project team</w:t>
      </w:r>
      <w:r w:rsidR="00E011C9">
        <w:t>.</w:t>
      </w:r>
    </w:p>
    <w:p w14:paraId="1542B093" w14:textId="146A7412" w:rsidR="000265AE" w:rsidRPr="000265AE" w:rsidRDefault="000265AE" w:rsidP="00525B52">
      <w:pPr>
        <w:numPr>
          <w:ilvl w:val="0"/>
          <w:numId w:val="15"/>
        </w:numPr>
        <w:ind w:left="720"/>
      </w:pPr>
      <w:r w:rsidRPr="000265AE">
        <w:t>Represents the technical requirements of the project</w:t>
      </w:r>
      <w:r w:rsidR="00E011C9">
        <w:t>.</w:t>
      </w:r>
    </w:p>
    <w:p w14:paraId="3A7CC674" w14:textId="52F38B83" w:rsidR="000265AE" w:rsidRPr="000265AE" w:rsidRDefault="000265AE" w:rsidP="00525B52">
      <w:pPr>
        <w:numPr>
          <w:ilvl w:val="0"/>
          <w:numId w:val="15"/>
        </w:numPr>
        <w:ind w:left="720"/>
      </w:pPr>
      <w:r w:rsidRPr="000265AE">
        <w:t>Brings a “big picture” view of technology impacts as well as relevant technology policies, standards, and guidelines</w:t>
      </w:r>
      <w:r w:rsidR="00E011C9">
        <w:t>.</w:t>
      </w:r>
    </w:p>
    <w:p w14:paraId="3592B5EF" w14:textId="77777777" w:rsidR="00E4574B" w:rsidRDefault="00E4574B" w:rsidP="000265AE">
      <w:pPr>
        <w:rPr>
          <w:u w:val="single"/>
        </w:rPr>
      </w:pPr>
    </w:p>
    <w:p w14:paraId="5FD61BD1" w14:textId="3CBCE464" w:rsidR="000265AE" w:rsidRPr="000265AE" w:rsidRDefault="000265AE" w:rsidP="000265AE">
      <w:pPr>
        <w:rPr>
          <w:u w:val="single"/>
        </w:rPr>
      </w:pPr>
      <w:r w:rsidRPr="000265AE">
        <w:rPr>
          <w:u w:val="single"/>
        </w:rPr>
        <w:t>Responsibilities</w:t>
      </w:r>
    </w:p>
    <w:p w14:paraId="33F60C4D" w14:textId="5CB41DAC" w:rsidR="000265AE" w:rsidRDefault="000265AE" w:rsidP="000265AE">
      <w:r w:rsidRPr="000265AE">
        <w:lastRenderedPageBreak/>
        <w:t>The following table highlights t</w:t>
      </w:r>
      <w:r w:rsidR="00272086">
        <w:t>he key responsibilities of the technical l</w:t>
      </w:r>
      <w:r w:rsidRPr="000265AE">
        <w:t xml:space="preserve">ead during each phase of the project. </w:t>
      </w:r>
    </w:p>
    <w:p w14:paraId="04E3432D" w14:textId="77777777" w:rsidR="00272086" w:rsidRPr="000265AE" w:rsidRDefault="00272086" w:rsidP="000265AE"/>
    <w:tbl>
      <w:tblPr>
        <w:tblStyle w:val="TableGrid"/>
        <w:tblW w:w="0" w:type="auto"/>
        <w:tblLook w:val="04A0" w:firstRow="1" w:lastRow="0" w:firstColumn="1" w:lastColumn="0" w:noHBand="0" w:noVBand="1"/>
      </w:tblPr>
      <w:tblGrid>
        <w:gridCol w:w="1885"/>
        <w:gridCol w:w="7105"/>
      </w:tblGrid>
      <w:tr w:rsidR="000265AE" w:rsidRPr="000265AE" w14:paraId="00A8E0A7" w14:textId="77777777" w:rsidTr="607E062F">
        <w:trPr>
          <w:cantSplit/>
        </w:trPr>
        <w:tc>
          <w:tcPr>
            <w:tcW w:w="1885" w:type="dxa"/>
          </w:tcPr>
          <w:p w14:paraId="0142A49E" w14:textId="77777777" w:rsidR="000265AE" w:rsidRPr="000265AE" w:rsidRDefault="000265AE" w:rsidP="00E011C9">
            <w:pPr>
              <w:spacing w:before="40" w:after="40"/>
              <w:rPr>
                <w:b/>
              </w:rPr>
            </w:pPr>
            <w:r w:rsidRPr="000265AE">
              <w:rPr>
                <w:b/>
              </w:rPr>
              <w:t>Initiation</w:t>
            </w:r>
          </w:p>
        </w:tc>
        <w:tc>
          <w:tcPr>
            <w:tcW w:w="7105" w:type="dxa"/>
          </w:tcPr>
          <w:p w14:paraId="74B1EF2D" w14:textId="131B1408" w:rsidR="000265AE" w:rsidRPr="000265AE" w:rsidRDefault="000265AE" w:rsidP="00E011C9">
            <w:pPr>
              <w:numPr>
                <w:ilvl w:val="0"/>
                <w:numId w:val="7"/>
              </w:numPr>
              <w:spacing w:before="40" w:after="40"/>
            </w:pPr>
            <w:r>
              <w:t>Identify the appropriate technical project team members</w:t>
            </w:r>
            <w:r w:rsidR="72D71E31">
              <w:t>.</w:t>
            </w:r>
          </w:p>
          <w:p w14:paraId="693190E0" w14:textId="75B442E4" w:rsidR="000265AE" w:rsidRPr="000265AE" w:rsidRDefault="000265AE" w:rsidP="00E011C9">
            <w:pPr>
              <w:numPr>
                <w:ilvl w:val="0"/>
                <w:numId w:val="7"/>
              </w:numPr>
              <w:spacing w:before="40" w:after="40"/>
            </w:pPr>
            <w:r>
              <w:t>Participate in the project kickoff</w:t>
            </w:r>
            <w:r w:rsidR="5381F6F7">
              <w:t>.</w:t>
            </w:r>
          </w:p>
          <w:p w14:paraId="2D8FCC99" w14:textId="1237B3E4" w:rsidR="000265AE" w:rsidRPr="000265AE" w:rsidRDefault="000265AE" w:rsidP="00E011C9">
            <w:pPr>
              <w:numPr>
                <w:ilvl w:val="0"/>
                <w:numId w:val="7"/>
              </w:numPr>
              <w:spacing w:before="40" w:after="40"/>
            </w:pPr>
            <w:r>
              <w:t>Provide or coordinate the collection of initial hardware, software, and technical labor cost estimates</w:t>
            </w:r>
            <w:r w:rsidR="4EA00303">
              <w:t>.</w:t>
            </w:r>
          </w:p>
        </w:tc>
      </w:tr>
      <w:tr w:rsidR="000265AE" w:rsidRPr="000265AE" w14:paraId="5AD12740" w14:textId="77777777" w:rsidTr="607E062F">
        <w:trPr>
          <w:cantSplit/>
        </w:trPr>
        <w:tc>
          <w:tcPr>
            <w:tcW w:w="1885" w:type="dxa"/>
          </w:tcPr>
          <w:p w14:paraId="69BF1CB0" w14:textId="77777777" w:rsidR="000265AE" w:rsidRPr="000265AE" w:rsidRDefault="000265AE" w:rsidP="00E011C9">
            <w:pPr>
              <w:spacing w:before="40" w:after="40"/>
              <w:rPr>
                <w:b/>
              </w:rPr>
            </w:pPr>
            <w:r w:rsidRPr="000265AE">
              <w:rPr>
                <w:b/>
              </w:rPr>
              <w:t>Planning</w:t>
            </w:r>
          </w:p>
        </w:tc>
        <w:tc>
          <w:tcPr>
            <w:tcW w:w="7105" w:type="dxa"/>
          </w:tcPr>
          <w:p w14:paraId="63BC8AB7" w14:textId="74493422" w:rsidR="000265AE" w:rsidRPr="000265AE" w:rsidRDefault="000265AE" w:rsidP="00E011C9">
            <w:pPr>
              <w:numPr>
                <w:ilvl w:val="0"/>
                <w:numId w:val="7"/>
              </w:numPr>
              <w:spacing w:before="40" w:after="40"/>
            </w:pPr>
            <w:r>
              <w:t>Develop or refine technical requirements</w:t>
            </w:r>
            <w:r w:rsidR="223EFE3B">
              <w:t>.</w:t>
            </w:r>
          </w:p>
          <w:p w14:paraId="532280AC" w14:textId="44F0C1E0" w:rsidR="000265AE" w:rsidRPr="000265AE" w:rsidRDefault="000265AE" w:rsidP="00E011C9">
            <w:pPr>
              <w:numPr>
                <w:ilvl w:val="0"/>
                <w:numId w:val="7"/>
              </w:numPr>
              <w:spacing w:before="40" w:after="40"/>
            </w:pPr>
            <w:r>
              <w:t>Assist in refining project scope</w:t>
            </w:r>
            <w:r w:rsidR="160C2020">
              <w:t>.</w:t>
            </w:r>
          </w:p>
          <w:p w14:paraId="6DAF196D" w14:textId="3602D9A0" w:rsidR="000265AE" w:rsidRPr="000265AE" w:rsidRDefault="000265AE" w:rsidP="00E011C9">
            <w:pPr>
              <w:numPr>
                <w:ilvl w:val="0"/>
                <w:numId w:val="7"/>
              </w:numPr>
              <w:spacing w:before="40" w:after="40"/>
            </w:pPr>
            <w:r>
              <w:t>Assist in developing the detailed project work plan</w:t>
            </w:r>
            <w:r w:rsidR="6110C932">
              <w:t>.</w:t>
            </w:r>
          </w:p>
          <w:p w14:paraId="716F6DB8" w14:textId="74C2506E" w:rsidR="000265AE" w:rsidRPr="000265AE" w:rsidRDefault="000265AE" w:rsidP="00E011C9">
            <w:pPr>
              <w:numPr>
                <w:ilvl w:val="0"/>
                <w:numId w:val="7"/>
              </w:numPr>
              <w:spacing w:before="40" w:after="40"/>
            </w:pPr>
            <w:r>
              <w:t>Develop detailed hardware, software, and technical labor budgets</w:t>
            </w:r>
            <w:r w:rsidR="34BFE349">
              <w:t>.</w:t>
            </w:r>
          </w:p>
        </w:tc>
      </w:tr>
      <w:tr w:rsidR="000265AE" w:rsidRPr="000265AE" w14:paraId="0BEA8EBB" w14:textId="77777777" w:rsidTr="607E062F">
        <w:trPr>
          <w:cantSplit/>
        </w:trPr>
        <w:tc>
          <w:tcPr>
            <w:tcW w:w="1885" w:type="dxa"/>
          </w:tcPr>
          <w:p w14:paraId="24DBA263" w14:textId="77777777" w:rsidR="000265AE" w:rsidRPr="000265AE" w:rsidRDefault="000265AE" w:rsidP="00E011C9">
            <w:pPr>
              <w:spacing w:before="40" w:after="40"/>
              <w:rPr>
                <w:b/>
              </w:rPr>
            </w:pPr>
            <w:r w:rsidRPr="000265AE">
              <w:rPr>
                <w:b/>
              </w:rPr>
              <w:t>Execution</w:t>
            </w:r>
          </w:p>
        </w:tc>
        <w:tc>
          <w:tcPr>
            <w:tcW w:w="7105" w:type="dxa"/>
          </w:tcPr>
          <w:p w14:paraId="18F1652B" w14:textId="16E2A1AD" w:rsidR="000265AE" w:rsidRPr="000265AE" w:rsidRDefault="000265AE" w:rsidP="00E011C9">
            <w:pPr>
              <w:numPr>
                <w:ilvl w:val="0"/>
                <w:numId w:val="7"/>
              </w:numPr>
              <w:spacing w:before="40" w:after="40"/>
            </w:pPr>
            <w:r>
              <w:t>Coordinate the procurement and set-up of the necessary technical environments (e.g., development, test, quality assurance, production)</w:t>
            </w:r>
            <w:r w:rsidR="03BA2E10">
              <w:t>.</w:t>
            </w:r>
          </w:p>
          <w:p w14:paraId="7FC2D4BF" w14:textId="4A50C6C8" w:rsidR="000265AE" w:rsidRPr="000265AE" w:rsidRDefault="000265AE" w:rsidP="00E011C9">
            <w:pPr>
              <w:numPr>
                <w:ilvl w:val="0"/>
                <w:numId w:val="7"/>
              </w:numPr>
              <w:spacing w:before="40" w:after="40"/>
            </w:pPr>
            <w:r>
              <w:t>Participate in project team meetings</w:t>
            </w:r>
            <w:r w:rsidR="786903B5">
              <w:t>.</w:t>
            </w:r>
          </w:p>
          <w:p w14:paraId="70689114" w14:textId="09399352" w:rsidR="000265AE" w:rsidRPr="000265AE" w:rsidRDefault="000265AE" w:rsidP="00E011C9">
            <w:pPr>
              <w:numPr>
                <w:ilvl w:val="0"/>
                <w:numId w:val="7"/>
              </w:numPr>
              <w:spacing w:before="40" w:after="40"/>
            </w:pPr>
            <w:r>
              <w:t>Facilitate technical team meetings</w:t>
            </w:r>
            <w:r w:rsidR="5C58323E">
              <w:t>.</w:t>
            </w:r>
          </w:p>
          <w:p w14:paraId="7692A978" w14:textId="7185F711" w:rsidR="000265AE" w:rsidRPr="000265AE" w:rsidRDefault="000265AE" w:rsidP="00E011C9">
            <w:pPr>
              <w:numPr>
                <w:ilvl w:val="0"/>
                <w:numId w:val="7"/>
              </w:numPr>
              <w:spacing w:before="40" w:after="40"/>
            </w:pPr>
            <w:r>
              <w:t>Participate in design and configuration/development sessions</w:t>
            </w:r>
            <w:r w:rsidR="22769ADB">
              <w:t>.</w:t>
            </w:r>
          </w:p>
          <w:p w14:paraId="737C4E83" w14:textId="1DBE6308" w:rsidR="000265AE" w:rsidRPr="000265AE" w:rsidRDefault="000265AE" w:rsidP="00E011C9">
            <w:pPr>
              <w:numPr>
                <w:ilvl w:val="0"/>
                <w:numId w:val="7"/>
              </w:numPr>
              <w:spacing w:before="40" w:after="40"/>
            </w:pPr>
            <w:r>
              <w:t>Review and approve technical deliverables as identified in the project management plan</w:t>
            </w:r>
            <w:r w:rsidR="33628B98">
              <w:t>.</w:t>
            </w:r>
          </w:p>
          <w:p w14:paraId="02DCE36A" w14:textId="5A289A85" w:rsidR="000265AE" w:rsidRPr="000265AE" w:rsidRDefault="000265AE" w:rsidP="00E011C9">
            <w:pPr>
              <w:numPr>
                <w:ilvl w:val="0"/>
                <w:numId w:val="7"/>
              </w:numPr>
              <w:spacing w:before="40" w:after="40"/>
            </w:pPr>
            <w:r>
              <w:t>Lead the development of system test plans</w:t>
            </w:r>
            <w:r w:rsidR="21C03811">
              <w:t>.</w:t>
            </w:r>
          </w:p>
          <w:p w14:paraId="6F0D1BAB" w14:textId="240A1A8C" w:rsidR="000265AE" w:rsidRPr="000265AE" w:rsidRDefault="000265AE" w:rsidP="00E011C9">
            <w:pPr>
              <w:numPr>
                <w:ilvl w:val="0"/>
                <w:numId w:val="7"/>
              </w:numPr>
              <w:spacing w:before="40" w:after="40"/>
            </w:pPr>
            <w:r>
              <w:t>Coordinate system testing</w:t>
            </w:r>
            <w:r w:rsidR="2062AF3F">
              <w:t>.</w:t>
            </w:r>
          </w:p>
          <w:p w14:paraId="64EB57DF" w14:textId="2A5F92C9" w:rsidR="000265AE" w:rsidRPr="000265AE" w:rsidRDefault="000265AE" w:rsidP="00E011C9">
            <w:pPr>
              <w:numPr>
                <w:ilvl w:val="0"/>
                <w:numId w:val="7"/>
              </w:numPr>
              <w:spacing w:before="40" w:after="40"/>
            </w:pPr>
            <w:r>
              <w:t>Ensure compliance with technical standards and guidelines (e.g., security standards, ADA guidelines)</w:t>
            </w:r>
            <w:r w:rsidR="3FD91DC8">
              <w:t>.</w:t>
            </w:r>
          </w:p>
          <w:p w14:paraId="3396F462" w14:textId="6B725FD4" w:rsidR="000265AE" w:rsidRPr="000265AE" w:rsidRDefault="000265AE" w:rsidP="00E011C9">
            <w:pPr>
              <w:numPr>
                <w:ilvl w:val="0"/>
                <w:numId w:val="7"/>
              </w:numPr>
              <w:spacing w:before="40" w:after="40"/>
            </w:pPr>
            <w:r>
              <w:t>Facilitate the development of technical documentation</w:t>
            </w:r>
            <w:r w:rsidR="5B5762B2">
              <w:t>.</w:t>
            </w:r>
          </w:p>
          <w:p w14:paraId="412A1C6F" w14:textId="02C9D36C" w:rsidR="000265AE" w:rsidRPr="000265AE" w:rsidRDefault="000265AE" w:rsidP="00E011C9">
            <w:pPr>
              <w:numPr>
                <w:ilvl w:val="0"/>
                <w:numId w:val="7"/>
              </w:numPr>
              <w:spacing w:before="40" w:after="40"/>
            </w:pPr>
            <w:r>
              <w:t>Approve technical documentation</w:t>
            </w:r>
            <w:r w:rsidR="72890CCC">
              <w:t>.</w:t>
            </w:r>
          </w:p>
          <w:p w14:paraId="07919715" w14:textId="0E14FD66" w:rsidR="000265AE" w:rsidRPr="000265AE" w:rsidRDefault="000265AE" w:rsidP="00E011C9">
            <w:pPr>
              <w:numPr>
                <w:ilvl w:val="0"/>
                <w:numId w:val="7"/>
              </w:numPr>
              <w:spacing w:before="40" w:after="40"/>
            </w:pPr>
            <w:r>
              <w:t>Lead the development of the operational support guide</w:t>
            </w:r>
            <w:r w:rsidR="33C0F8D7">
              <w:t>.</w:t>
            </w:r>
          </w:p>
          <w:p w14:paraId="775DC26A" w14:textId="397BAC40" w:rsidR="000265AE" w:rsidRPr="000265AE" w:rsidRDefault="000265AE" w:rsidP="00E011C9">
            <w:pPr>
              <w:numPr>
                <w:ilvl w:val="0"/>
                <w:numId w:val="7"/>
              </w:numPr>
              <w:spacing w:before="40" w:after="40"/>
            </w:pPr>
            <w:r>
              <w:t>Lead the development of the deployment plan</w:t>
            </w:r>
            <w:r w:rsidR="64E2564C">
              <w:t>.</w:t>
            </w:r>
          </w:p>
          <w:p w14:paraId="62F848C7" w14:textId="6767C6A6" w:rsidR="000265AE" w:rsidRPr="000265AE" w:rsidRDefault="000265AE" w:rsidP="00E011C9">
            <w:pPr>
              <w:numPr>
                <w:ilvl w:val="0"/>
                <w:numId w:val="7"/>
              </w:numPr>
              <w:spacing w:before="40" w:after="40"/>
            </w:pPr>
            <w:r>
              <w:t>Lead the development of operations and maintenance transition plans</w:t>
            </w:r>
            <w:r w:rsidR="56921C29">
              <w:t>.</w:t>
            </w:r>
          </w:p>
          <w:p w14:paraId="6A0CE643" w14:textId="37714EBB" w:rsidR="000265AE" w:rsidRPr="000265AE" w:rsidRDefault="000265AE" w:rsidP="00E011C9">
            <w:pPr>
              <w:numPr>
                <w:ilvl w:val="0"/>
                <w:numId w:val="7"/>
              </w:numPr>
              <w:spacing w:before="40" w:after="40"/>
            </w:pPr>
            <w:r>
              <w:t>Participate in the production readiness assessment</w:t>
            </w:r>
            <w:r w:rsidR="12CB05FC">
              <w:t>.</w:t>
            </w:r>
          </w:p>
        </w:tc>
      </w:tr>
      <w:tr w:rsidR="000265AE" w:rsidRPr="000265AE" w14:paraId="38CC8FEA" w14:textId="77777777" w:rsidTr="607E062F">
        <w:trPr>
          <w:cantSplit/>
        </w:trPr>
        <w:tc>
          <w:tcPr>
            <w:tcW w:w="1885" w:type="dxa"/>
          </w:tcPr>
          <w:p w14:paraId="40724F1C" w14:textId="77777777" w:rsidR="000265AE" w:rsidRPr="000265AE" w:rsidRDefault="000265AE" w:rsidP="00E011C9">
            <w:pPr>
              <w:spacing w:before="40" w:after="40"/>
              <w:rPr>
                <w:b/>
              </w:rPr>
            </w:pPr>
            <w:r w:rsidRPr="000265AE">
              <w:rPr>
                <w:b/>
              </w:rPr>
              <w:t>Monitoring/ Controlling</w:t>
            </w:r>
          </w:p>
        </w:tc>
        <w:tc>
          <w:tcPr>
            <w:tcW w:w="7105" w:type="dxa"/>
          </w:tcPr>
          <w:p w14:paraId="7C51C155" w14:textId="3E41F476" w:rsidR="000265AE" w:rsidRPr="000265AE" w:rsidRDefault="000265AE" w:rsidP="00E011C9">
            <w:pPr>
              <w:numPr>
                <w:ilvl w:val="0"/>
                <w:numId w:val="7"/>
              </w:numPr>
              <w:spacing w:before="40" w:after="40"/>
            </w:pPr>
            <w:r>
              <w:t>Identify and help analyze risks and issues</w:t>
            </w:r>
            <w:r w:rsidR="19168997">
              <w:t>.</w:t>
            </w:r>
          </w:p>
          <w:p w14:paraId="6772C3C0" w14:textId="6D6B9B06" w:rsidR="000265AE" w:rsidRPr="000265AE" w:rsidRDefault="000265AE" w:rsidP="00E011C9">
            <w:pPr>
              <w:numPr>
                <w:ilvl w:val="0"/>
                <w:numId w:val="7"/>
              </w:numPr>
              <w:spacing w:before="40" w:after="40"/>
            </w:pPr>
            <w:r>
              <w:t>Update the project manager on status of technical activities</w:t>
            </w:r>
            <w:r w:rsidR="386226D9">
              <w:t>.</w:t>
            </w:r>
          </w:p>
        </w:tc>
      </w:tr>
      <w:tr w:rsidR="000265AE" w:rsidRPr="000265AE" w14:paraId="2262F92D" w14:textId="77777777" w:rsidTr="607E062F">
        <w:trPr>
          <w:cantSplit/>
        </w:trPr>
        <w:tc>
          <w:tcPr>
            <w:tcW w:w="1885" w:type="dxa"/>
          </w:tcPr>
          <w:p w14:paraId="1AB9E4D1" w14:textId="77777777" w:rsidR="000265AE" w:rsidRPr="000265AE" w:rsidRDefault="000265AE" w:rsidP="00E011C9">
            <w:pPr>
              <w:spacing w:before="40" w:after="40"/>
              <w:rPr>
                <w:b/>
              </w:rPr>
            </w:pPr>
            <w:r w:rsidRPr="000265AE">
              <w:rPr>
                <w:b/>
              </w:rPr>
              <w:t>Closeout</w:t>
            </w:r>
          </w:p>
        </w:tc>
        <w:tc>
          <w:tcPr>
            <w:tcW w:w="7105" w:type="dxa"/>
          </w:tcPr>
          <w:p w14:paraId="688BF379" w14:textId="6FFE2598" w:rsidR="000265AE" w:rsidRPr="000265AE" w:rsidRDefault="000265AE" w:rsidP="00E011C9">
            <w:pPr>
              <w:numPr>
                <w:ilvl w:val="0"/>
                <w:numId w:val="7"/>
              </w:numPr>
              <w:spacing w:before="40" w:after="40"/>
            </w:pPr>
            <w:r>
              <w:t>Assist in the transition of all deliverables for ongoing support/ownership</w:t>
            </w:r>
            <w:r w:rsidR="4AC05C9B">
              <w:t>.</w:t>
            </w:r>
          </w:p>
          <w:p w14:paraId="5C086915" w14:textId="5818A11F" w:rsidR="000265AE" w:rsidRPr="000265AE" w:rsidRDefault="000265AE" w:rsidP="00E011C9">
            <w:pPr>
              <w:numPr>
                <w:ilvl w:val="0"/>
                <w:numId w:val="7"/>
              </w:numPr>
              <w:spacing w:before="40" w:after="40"/>
            </w:pPr>
            <w:r>
              <w:t>Assist in project close out activities</w:t>
            </w:r>
            <w:r w:rsidR="5BE03BAA">
              <w:t>.</w:t>
            </w:r>
          </w:p>
          <w:p w14:paraId="49B43BB2" w14:textId="2512156C" w:rsidR="000265AE" w:rsidRPr="000265AE" w:rsidRDefault="000265AE" w:rsidP="00E011C9">
            <w:pPr>
              <w:numPr>
                <w:ilvl w:val="0"/>
                <w:numId w:val="7"/>
              </w:numPr>
              <w:spacing w:before="40" w:after="40"/>
            </w:pPr>
            <w:r>
              <w:t>Participate in project lessons learned meetings</w:t>
            </w:r>
            <w:r w:rsidR="5FFCB200">
              <w:t>.</w:t>
            </w:r>
          </w:p>
        </w:tc>
      </w:tr>
    </w:tbl>
    <w:p w14:paraId="1BE1D879" w14:textId="77777777" w:rsidR="00E4574B" w:rsidRDefault="00E4574B" w:rsidP="000265AE">
      <w:pPr>
        <w:rPr>
          <w:b/>
        </w:rPr>
      </w:pPr>
      <w:bookmarkStart w:id="92" w:name="SME"/>
    </w:p>
    <w:p w14:paraId="49FE0133" w14:textId="585A50FD" w:rsidR="000265AE" w:rsidRPr="000265AE" w:rsidRDefault="000265AE" w:rsidP="00E4574B">
      <w:pPr>
        <w:pStyle w:val="Heading3"/>
      </w:pPr>
      <w:bookmarkStart w:id="93" w:name="_Toc55312157"/>
      <w:r w:rsidRPr="000265AE">
        <w:t>Subject Matter Expert/Project Team Member</w:t>
      </w:r>
      <w:bookmarkEnd w:id="92"/>
      <w:bookmarkEnd w:id="93"/>
    </w:p>
    <w:p w14:paraId="3080D0CE" w14:textId="77777777" w:rsidR="000265AE" w:rsidRPr="000265AE" w:rsidRDefault="000265AE" w:rsidP="000265AE">
      <w:pPr>
        <w:rPr>
          <w:u w:val="single"/>
        </w:rPr>
      </w:pPr>
      <w:r w:rsidRPr="000265AE">
        <w:rPr>
          <w:u w:val="single"/>
        </w:rPr>
        <w:t>Purpose and Authority</w:t>
      </w:r>
    </w:p>
    <w:p w14:paraId="58D7290E" w14:textId="447ECF43" w:rsidR="000265AE" w:rsidRPr="000265AE" w:rsidRDefault="00272086" w:rsidP="000265AE">
      <w:r>
        <w:t>Subject matter e</w:t>
      </w:r>
      <w:r w:rsidR="000265AE" w:rsidRPr="000265AE">
        <w:t>xperts (functional and technical) make up the core of the project implementation team and perform the bulk of the implementation</w:t>
      </w:r>
      <w:r>
        <w:t xml:space="preserve"> activities. Together with the l</w:t>
      </w:r>
      <w:r w:rsidR="000265AE" w:rsidRPr="000265AE">
        <w:t>eads, they represent the business or functional and technical requirements of the project. SMEs make or coordinate decisions regarding business processes in collaboration with the Leads and as authorized in the project charter.</w:t>
      </w:r>
    </w:p>
    <w:p w14:paraId="514EDD18" w14:textId="423A5646" w:rsidR="000265AE" w:rsidRPr="000265AE" w:rsidRDefault="000265AE" w:rsidP="000265AE">
      <w:pPr>
        <w:rPr>
          <w:u w:val="single"/>
        </w:rPr>
      </w:pPr>
    </w:p>
    <w:p w14:paraId="5984C7D8" w14:textId="77777777" w:rsidR="000265AE" w:rsidRPr="000265AE" w:rsidRDefault="000265AE" w:rsidP="000265AE">
      <w:pPr>
        <w:rPr>
          <w:u w:val="single"/>
        </w:rPr>
      </w:pPr>
      <w:r w:rsidRPr="000265AE">
        <w:rPr>
          <w:u w:val="single"/>
        </w:rPr>
        <w:t>Selection</w:t>
      </w:r>
    </w:p>
    <w:p w14:paraId="55F39969" w14:textId="7CE2E4E8" w:rsidR="000265AE" w:rsidRDefault="000265AE" w:rsidP="000265AE">
      <w:r w:rsidRPr="000265AE">
        <w:t>SMEs for a new project can be identified by answering the following questions:</w:t>
      </w:r>
    </w:p>
    <w:p w14:paraId="2774A5AC" w14:textId="77777777" w:rsidR="00E011C9" w:rsidRPr="000265AE" w:rsidRDefault="00E011C9" w:rsidP="000265AE"/>
    <w:p w14:paraId="7D513937" w14:textId="77777777" w:rsidR="000265AE" w:rsidRPr="000265AE" w:rsidRDefault="000265AE" w:rsidP="000265AE">
      <w:pPr>
        <w:numPr>
          <w:ilvl w:val="0"/>
          <w:numId w:val="21"/>
        </w:numPr>
      </w:pPr>
      <w:r w:rsidRPr="000265AE">
        <w:t>Who has deep knowledge of the primary impacted business unit(s), existing work processes, systems, or applications?</w:t>
      </w:r>
    </w:p>
    <w:p w14:paraId="300CFEA6" w14:textId="77777777" w:rsidR="000265AE" w:rsidRPr="000265AE" w:rsidRDefault="000265AE" w:rsidP="000265AE">
      <w:pPr>
        <w:numPr>
          <w:ilvl w:val="0"/>
          <w:numId w:val="21"/>
        </w:numPr>
      </w:pPr>
      <w:r w:rsidRPr="000265AE">
        <w:lastRenderedPageBreak/>
        <w:t>Who can assess impacts of process or system changes?</w:t>
      </w:r>
    </w:p>
    <w:p w14:paraId="7D91EFF5" w14:textId="77777777" w:rsidR="000265AE" w:rsidRPr="000265AE" w:rsidRDefault="000265AE" w:rsidP="000265AE">
      <w:pPr>
        <w:numPr>
          <w:ilvl w:val="0"/>
          <w:numId w:val="21"/>
        </w:numPr>
      </w:pPr>
      <w:r w:rsidRPr="000265AE">
        <w:t>Who can be assigned authority to make or coordinate implementation decisions as identified in the project charter?</w:t>
      </w:r>
    </w:p>
    <w:p w14:paraId="41649B99" w14:textId="77777777" w:rsidR="00E74864" w:rsidRDefault="00E74864" w:rsidP="000265AE"/>
    <w:p w14:paraId="62AF790C" w14:textId="6386A399" w:rsidR="000265AE" w:rsidRDefault="000265AE" w:rsidP="000265AE">
      <w:r w:rsidRPr="000265AE">
        <w:t>Effective SMEs:</w:t>
      </w:r>
    </w:p>
    <w:p w14:paraId="3F3F1114" w14:textId="77777777" w:rsidR="00E011C9" w:rsidRPr="000265AE" w:rsidRDefault="00E011C9" w:rsidP="000265AE"/>
    <w:p w14:paraId="00C3A2B2" w14:textId="416A9659" w:rsidR="000265AE" w:rsidRPr="000265AE" w:rsidRDefault="00272086" w:rsidP="00525B52">
      <w:pPr>
        <w:numPr>
          <w:ilvl w:val="0"/>
          <w:numId w:val="15"/>
        </w:numPr>
        <w:ind w:left="720"/>
      </w:pPr>
      <w:r>
        <w:t>Together with the l</w:t>
      </w:r>
      <w:r w:rsidR="000265AE" w:rsidRPr="000265AE">
        <w:t>eads, serve as business or technical representatives on the project team</w:t>
      </w:r>
      <w:r w:rsidR="00E011C9">
        <w:t>.</w:t>
      </w:r>
    </w:p>
    <w:p w14:paraId="6C453844" w14:textId="3116B37E" w:rsidR="000265AE" w:rsidRPr="000265AE" w:rsidRDefault="000265AE" w:rsidP="00525B52">
      <w:pPr>
        <w:numPr>
          <w:ilvl w:val="0"/>
          <w:numId w:val="15"/>
        </w:numPr>
        <w:ind w:left="720"/>
      </w:pPr>
      <w:r w:rsidRPr="000265AE">
        <w:t>Represent the requirements of the project</w:t>
      </w:r>
      <w:r w:rsidR="00E011C9">
        <w:t>.</w:t>
      </w:r>
    </w:p>
    <w:p w14:paraId="368C6BFC" w14:textId="4EF0B679" w:rsidR="000265AE" w:rsidRDefault="000265AE" w:rsidP="00525B52">
      <w:pPr>
        <w:numPr>
          <w:ilvl w:val="0"/>
          <w:numId w:val="15"/>
        </w:numPr>
        <w:ind w:left="720"/>
      </w:pPr>
      <w:r w:rsidRPr="000265AE">
        <w:t>Bring subject matter expertise to the project</w:t>
      </w:r>
      <w:r w:rsidR="00E011C9">
        <w:t>.</w:t>
      </w:r>
    </w:p>
    <w:p w14:paraId="62A4A152" w14:textId="77777777" w:rsidR="00272086" w:rsidRPr="000265AE" w:rsidRDefault="00272086" w:rsidP="00272086">
      <w:pPr>
        <w:ind w:left="1260"/>
      </w:pPr>
    </w:p>
    <w:p w14:paraId="44177B7D" w14:textId="77777777" w:rsidR="000265AE" w:rsidRPr="000265AE" w:rsidRDefault="000265AE" w:rsidP="000265AE">
      <w:pPr>
        <w:rPr>
          <w:u w:val="single"/>
        </w:rPr>
      </w:pPr>
      <w:r w:rsidRPr="000265AE">
        <w:rPr>
          <w:u w:val="single"/>
        </w:rPr>
        <w:t>Responsibilities</w:t>
      </w:r>
    </w:p>
    <w:p w14:paraId="0932C8FF" w14:textId="77777777" w:rsidR="00E74864" w:rsidRDefault="00E74864" w:rsidP="000265AE"/>
    <w:p w14:paraId="53E93530" w14:textId="4BB21094" w:rsidR="000265AE" w:rsidRPr="000265AE" w:rsidRDefault="000265AE" w:rsidP="000265AE">
      <w:r w:rsidRPr="000265AE">
        <w:t xml:space="preserve">The following table highlights the key responsibilities of the Subject Matter Experts during each phase of the project. </w:t>
      </w:r>
    </w:p>
    <w:p w14:paraId="34AA56EB" w14:textId="77777777" w:rsidR="000265AE" w:rsidRPr="000265AE" w:rsidRDefault="000265AE" w:rsidP="000265AE"/>
    <w:tbl>
      <w:tblPr>
        <w:tblStyle w:val="TableGrid"/>
        <w:tblW w:w="0" w:type="auto"/>
        <w:tblLook w:val="04A0" w:firstRow="1" w:lastRow="0" w:firstColumn="1" w:lastColumn="0" w:noHBand="0" w:noVBand="1"/>
      </w:tblPr>
      <w:tblGrid>
        <w:gridCol w:w="1885"/>
        <w:gridCol w:w="7105"/>
      </w:tblGrid>
      <w:tr w:rsidR="000265AE" w:rsidRPr="000265AE" w14:paraId="6FF1ADC7" w14:textId="77777777" w:rsidTr="607E062F">
        <w:trPr>
          <w:cantSplit/>
        </w:trPr>
        <w:tc>
          <w:tcPr>
            <w:tcW w:w="1885" w:type="dxa"/>
          </w:tcPr>
          <w:p w14:paraId="05D53F1B" w14:textId="77777777" w:rsidR="000265AE" w:rsidRPr="000265AE" w:rsidRDefault="000265AE" w:rsidP="00E011C9">
            <w:pPr>
              <w:spacing w:before="40" w:after="40"/>
              <w:rPr>
                <w:b/>
              </w:rPr>
            </w:pPr>
            <w:r w:rsidRPr="000265AE">
              <w:rPr>
                <w:b/>
              </w:rPr>
              <w:t>Initiation</w:t>
            </w:r>
          </w:p>
        </w:tc>
        <w:tc>
          <w:tcPr>
            <w:tcW w:w="7105" w:type="dxa"/>
          </w:tcPr>
          <w:p w14:paraId="60E29818" w14:textId="44FC1237" w:rsidR="000265AE" w:rsidRPr="000265AE" w:rsidRDefault="000265AE" w:rsidP="00E011C9">
            <w:pPr>
              <w:numPr>
                <w:ilvl w:val="0"/>
                <w:numId w:val="7"/>
              </w:numPr>
              <w:spacing w:before="40" w:after="40"/>
            </w:pPr>
            <w:r>
              <w:t>Participate in the project kickoff</w:t>
            </w:r>
            <w:r w:rsidR="47F39F7D">
              <w:t>.</w:t>
            </w:r>
          </w:p>
        </w:tc>
      </w:tr>
      <w:tr w:rsidR="000265AE" w:rsidRPr="000265AE" w14:paraId="28D6A0FC" w14:textId="77777777" w:rsidTr="607E062F">
        <w:trPr>
          <w:cantSplit/>
        </w:trPr>
        <w:tc>
          <w:tcPr>
            <w:tcW w:w="1885" w:type="dxa"/>
          </w:tcPr>
          <w:p w14:paraId="25A49C10" w14:textId="77777777" w:rsidR="000265AE" w:rsidRPr="000265AE" w:rsidRDefault="000265AE" w:rsidP="00E011C9">
            <w:pPr>
              <w:spacing w:before="40" w:after="40"/>
              <w:rPr>
                <w:b/>
              </w:rPr>
            </w:pPr>
            <w:r w:rsidRPr="000265AE">
              <w:rPr>
                <w:b/>
              </w:rPr>
              <w:t>Planning</w:t>
            </w:r>
          </w:p>
        </w:tc>
        <w:tc>
          <w:tcPr>
            <w:tcW w:w="7105" w:type="dxa"/>
          </w:tcPr>
          <w:p w14:paraId="3703D387" w14:textId="0B657BB9" w:rsidR="000265AE" w:rsidRPr="000265AE" w:rsidRDefault="000265AE" w:rsidP="00E011C9">
            <w:pPr>
              <w:numPr>
                <w:ilvl w:val="0"/>
                <w:numId w:val="7"/>
              </w:numPr>
              <w:spacing w:before="40" w:after="40"/>
            </w:pPr>
            <w:r>
              <w:t>Develop or refine requirements</w:t>
            </w:r>
            <w:r w:rsidR="3A8F1389">
              <w:t>.</w:t>
            </w:r>
          </w:p>
        </w:tc>
      </w:tr>
      <w:tr w:rsidR="000265AE" w:rsidRPr="000265AE" w14:paraId="6C6686DA" w14:textId="77777777" w:rsidTr="607E062F">
        <w:trPr>
          <w:cantSplit/>
        </w:trPr>
        <w:tc>
          <w:tcPr>
            <w:tcW w:w="1885" w:type="dxa"/>
          </w:tcPr>
          <w:p w14:paraId="4CEAAD33" w14:textId="77777777" w:rsidR="000265AE" w:rsidRPr="000265AE" w:rsidRDefault="000265AE" w:rsidP="00E011C9">
            <w:pPr>
              <w:spacing w:before="40" w:after="40"/>
              <w:rPr>
                <w:b/>
              </w:rPr>
            </w:pPr>
            <w:r w:rsidRPr="000265AE">
              <w:rPr>
                <w:b/>
              </w:rPr>
              <w:t>Execution</w:t>
            </w:r>
          </w:p>
        </w:tc>
        <w:tc>
          <w:tcPr>
            <w:tcW w:w="7105" w:type="dxa"/>
          </w:tcPr>
          <w:p w14:paraId="62036C92" w14:textId="34FEA7B2" w:rsidR="000265AE" w:rsidRPr="000265AE" w:rsidRDefault="000265AE" w:rsidP="00E011C9">
            <w:pPr>
              <w:numPr>
                <w:ilvl w:val="0"/>
                <w:numId w:val="7"/>
              </w:numPr>
              <w:spacing w:before="40" w:after="40"/>
            </w:pPr>
            <w:r>
              <w:t>Perform functional (e.g., business process design/redesign) or technical (e.g., installation, development, configuration) project activities as assigned</w:t>
            </w:r>
            <w:r w:rsidR="5E218F05">
              <w:t>.</w:t>
            </w:r>
          </w:p>
          <w:p w14:paraId="3868FE39" w14:textId="21B91207" w:rsidR="000265AE" w:rsidRPr="000265AE" w:rsidRDefault="000265AE" w:rsidP="00E011C9">
            <w:pPr>
              <w:numPr>
                <w:ilvl w:val="0"/>
                <w:numId w:val="7"/>
              </w:numPr>
              <w:spacing w:before="40" w:after="40"/>
            </w:pPr>
            <w:r>
              <w:t>Participate in project meetings and working sessions as necessary</w:t>
            </w:r>
            <w:r w:rsidR="583BDEE7">
              <w:t>.</w:t>
            </w:r>
          </w:p>
          <w:p w14:paraId="2EED9ABD" w14:textId="5A3556BC" w:rsidR="000265AE" w:rsidRPr="000265AE" w:rsidRDefault="000265AE" w:rsidP="00E011C9">
            <w:pPr>
              <w:numPr>
                <w:ilvl w:val="0"/>
                <w:numId w:val="7"/>
              </w:numPr>
              <w:spacing w:before="40" w:after="40"/>
            </w:pPr>
            <w:r>
              <w:t>Review and approve project deliverables as identified in the project management plan</w:t>
            </w:r>
            <w:r w:rsidR="20C83E25">
              <w:t>.</w:t>
            </w:r>
          </w:p>
          <w:p w14:paraId="6C5609D1" w14:textId="061A08B5" w:rsidR="000265AE" w:rsidRPr="000265AE" w:rsidRDefault="000265AE" w:rsidP="00E011C9">
            <w:pPr>
              <w:numPr>
                <w:ilvl w:val="0"/>
                <w:numId w:val="7"/>
              </w:numPr>
              <w:spacing w:before="40" w:after="40"/>
            </w:pPr>
            <w:r>
              <w:t>Participate in change management activities</w:t>
            </w:r>
            <w:r w:rsidR="54075B79">
              <w:t>.</w:t>
            </w:r>
          </w:p>
          <w:p w14:paraId="3BC389DE" w14:textId="6CBA2117" w:rsidR="000265AE" w:rsidRPr="000265AE" w:rsidRDefault="000265AE" w:rsidP="00E011C9">
            <w:pPr>
              <w:numPr>
                <w:ilvl w:val="0"/>
                <w:numId w:val="7"/>
              </w:numPr>
              <w:spacing w:before="40" w:after="40"/>
            </w:pPr>
            <w:r>
              <w:t>Assist in the development of test plans</w:t>
            </w:r>
            <w:r w:rsidR="522ADF7A">
              <w:t>.</w:t>
            </w:r>
          </w:p>
          <w:p w14:paraId="578CD5B3" w14:textId="6022E9D1" w:rsidR="000265AE" w:rsidRPr="000265AE" w:rsidRDefault="000265AE" w:rsidP="00E011C9">
            <w:pPr>
              <w:numPr>
                <w:ilvl w:val="0"/>
                <w:numId w:val="7"/>
              </w:numPr>
              <w:spacing w:before="40" w:after="40"/>
            </w:pPr>
            <w:r>
              <w:t>Conduct testing</w:t>
            </w:r>
            <w:r w:rsidR="32F307DE">
              <w:t>.</w:t>
            </w:r>
            <w:r>
              <w:t xml:space="preserve"> </w:t>
            </w:r>
          </w:p>
          <w:p w14:paraId="50EF1BE1" w14:textId="6CFF2A4D" w:rsidR="000265AE" w:rsidRPr="000265AE" w:rsidRDefault="000265AE" w:rsidP="00E011C9">
            <w:pPr>
              <w:numPr>
                <w:ilvl w:val="0"/>
                <w:numId w:val="7"/>
              </w:numPr>
              <w:spacing w:before="40" w:after="40"/>
            </w:pPr>
            <w:r>
              <w:t>Assist in the development of the training plan and materials</w:t>
            </w:r>
            <w:r w:rsidR="7093FD18">
              <w:t>.</w:t>
            </w:r>
          </w:p>
          <w:p w14:paraId="000D5724" w14:textId="25C993D9" w:rsidR="000265AE" w:rsidRPr="000265AE" w:rsidRDefault="000265AE" w:rsidP="00E011C9">
            <w:pPr>
              <w:numPr>
                <w:ilvl w:val="0"/>
                <w:numId w:val="7"/>
              </w:numPr>
              <w:spacing w:before="40" w:after="40"/>
            </w:pPr>
            <w:r>
              <w:t>Conduct training as identified in the training plan</w:t>
            </w:r>
            <w:r w:rsidR="6C88AF47">
              <w:t>.</w:t>
            </w:r>
          </w:p>
          <w:p w14:paraId="1AD4AFBC" w14:textId="4937D129" w:rsidR="000265AE" w:rsidRPr="000265AE" w:rsidRDefault="000265AE" w:rsidP="00E011C9">
            <w:pPr>
              <w:numPr>
                <w:ilvl w:val="0"/>
                <w:numId w:val="7"/>
              </w:numPr>
              <w:spacing w:before="40" w:after="40"/>
            </w:pPr>
            <w:r>
              <w:t>Develop documentation as identified in the project work plan</w:t>
            </w:r>
            <w:r w:rsidR="3A67ACCE">
              <w:t>.</w:t>
            </w:r>
          </w:p>
        </w:tc>
      </w:tr>
      <w:tr w:rsidR="000265AE" w:rsidRPr="000265AE" w14:paraId="38FD67E9" w14:textId="77777777" w:rsidTr="607E062F">
        <w:trPr>
          <w:cantSplit/>
        </w:trPr>
        <w:tc>
          <w:tcPr>
            <w:tcW w:w="1885" w:type="dxa"/>
          </w:tcPr>
          <w:p w14:paraId="34505295" w14:textId="77777777" w:rsidR="000265AE" w:rsidRPr="000265AE" w:rsidRDefault="000265AE" w:rsidP="00E011C9">
            <w:pPr>
              <w:spacing w:before="40" w:after="40"/>
              <w:rPr>
                <w:b/>
              </w:rPr>
            </w:pPr>
            <w:r w:rsidRPr="000265AE">
              <w:rPr>
                <w:b/>
              </w:rPr>
              <w:t>Monitoring/ Controlling</w:t>
            </w:r>
          </w:p>
        </w:tc>
        <w:tc>
          <w:tcPr>
            <w:tcW w:w="7105" w:type="dxa"/>
          </w:tcPr>
          <w:p w14:paraId="087CDB80" w14:textId="742014ED" w:rsidR="000265AE" w:rsidRPr="000265AE" w:rsidRDefault="000265AE" w:rsidP="00E011C9">
            <w:pPr>
              <w:numPr>
                <w:ilvl w:val="0"/>
                <w:numId w:val="7"/>
              </w:numPr>
              <w:spacing w:before="40" w:after="40"/>
            </w:pPr>
            <w:r>
              <w:t>Identify and help analyze risk and issues</w:t>
            </w:r>
            <w:r w:rsidR="40052B28">
              <w:t>.</w:t>
            </w:r>
          </w:p>
        </w:tc>
      </w:tr>
      <w:tr w:rsidR="000265AE" w:rsidRPr="000265AE" w14:paraId="4A8B84C5" w14:textId="77777777" w:rsidTr="607E062F">
        <w:trPr>
          <w:cantSplit/>
        </w:trPr>
        <w:tc>
          <w:tcPr>
            <w:tcW w:w="1885" w:type="dxa"/>
          </w:tcPr>
          <w:p w14:paraId="6C882823" w14:textId="77777777" w:rsidR="000265AE" w:rsidRPr="000265AE" w:rsidRDefault="000265AE" w:rsidP="00E011C9">
            <w:pPr>
              <w:spacing w:before="40" w:after="40"/>
              <w:rPr>
                <w:b/>
              </w:rPr>
            </w:pPr>
            <w:r w:rsidRPr="000265AE">
              <w:rPr>
                <w:b/>
              </w:rPr>
              <w:t>Closeout</w:t>
            </w:r>
          </w:p>
        </w:tc>
        <w:tc>
          <w:tcPr>
            <w:tcW w:w="7105" w:type="dxa"/>
          </w:tcPr>
          <w:p w14:paraId="3E78C665" w14:textId="77AD4C99" w:rsidR="000265AE" w:rsidRPr="000265AE" w:rsidRDefault="000265AE" w:rsidP="00E011C9">
            <w:pPr>
              <w:numPr>
                <w:ilvl w:val="0"/>
                <w:numId w:val="7"/>
              </w:numPr>
              <w:spacing w:before="40" w:after="40"/>
            </w:pPr>
            <w:r>
              <w:t>Assist in the creation of the operational cutover plan and transition of all deliverables for ongoing support/ownership</w:t>
            </w:r>
            <w:r w:rsidR="4470868E">
              <w:t>.</w:t>
            </w:r>
          </w:p>
          <w:p w14:paraId="3A5FD7F3" w14:textId="3B0AD18B" w:rsidR="000265AE" w:rsidRPr="000265AE" w:rsidRDefault="000265AE" w:rsidP="00E011C9">
            <w:pPr>
              <w:numPr>
                <w:ilvl w:val="0"/>
                <w:numId w:val="7"/>
              </w:numPr>
              <w:spacing w:before="40" w:after="40"/>
            </w:pPr>
            <w:r>
              <w:t xml:space="preserve">Participate in project </w:t>
            </w:r>
            <w:proofErr w:type="gramStart"/>
            <w:r>
              <w:t>post mortem</w:t>
            </w:r>
            <w:proofErr w:type="gramEnd"/>
            <w:r>
              <w:t>/lessons learned meetings</w:t>
            </w:r>
            <w:r w:rsidR="7AEFF2C1">
              <w:t>.</w:t>
            </w:r>
            <w:r>
              <w:t xml:space="preserve"> </w:t>
            </w:r>
          </w:p>
          <w:p w14:paraId="09EC5528" w14:textId="66F8AE08" w:rsidR="000265AE" w:rsidRPr="000265AE" w:rsidRDefault="000265AE" w:rsidP="00E011C9">
            <w:pPr>
              <w:numPr>
                <w:ilvl w:val="0"/>
                <w:numId w:val="7"/>
              </w:numPr>
              <w:spacing w:before="40" w:after="40"/>
            </w:pPr>
            <w:r>
              <w:t>Support the measurement of benefits realization as requested</w:t>
            </w:r>
            <w:r w:rsidR="4CB7CC1A">
              <w:t>.</w:t>
            </w:r>
          </w:p>
        </w:tc>
      </w:tr>
    </w:tbl>
    <w:p w14:paraId="65715DF8" w14:textId="77777777" w:rsidR="000265AE" w:rsidRPr="000265AE" w:rsidRDefault="000265AE" w:rsidP="000265AE">
      <w:pPr>
        <w:rPr>
          <w:b/>
        </w:rPr>
      </w:pPr>
      <w:bookmarkStart w:id="94" w:name="_Toc496179249"/>
      <w:bookmarkEnd w:id="94"/>
    </w:p>
    <w:p w14:paraId="33752466" w14:textId="114AB6D3" w:rsidR="00EF59C1" w:rsidRDefault="00EF59C1" w:rsidP="00EF59C1"/>
    <w:p w14:paraId="60907A65" w14:textId="77777777" w:rsidR="00EF59C1" w:rsidRPr="00EF59C1" w:rsidRDefault="00EF59C1" w:rsidP="00EF59C1"/>
    <w:sectPr w:rsidR="00EF59C1" w:rsidRPr="00EF59C1" w:rsidSect="00A9463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B021" w14:textId="77777777" w:rsidR="00525B52" w:rsidRDefault="00525B52">
      <w:r>
        <w:separator/>
      </w:r>
    </w:p>
  </w:endnote>
  <w:endnote w:type="continuationSeparator" w:id="0">
    <w:p w14:paraId="67817B3A" w14:textId="77777777" w:rsidR="00525B52" w:rsidRDefault="0052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C6CA" w14:textId="77777777" w:rsidR="002C0756" w:rsidRDefault="002C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3151" w14:textId="77777777" w:rsidR="002C0756" w:rsidRDefault="002C0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9AFC" w14:textId="77777777" w:rsidR="002C0756" w:rsidRDefault="002C07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3CC16051" w:rsidR="00525B52" w:rsidRPr="004E614D" w:rsidRDefault="00525B52">
    <w:pPr>
      <w:pStyle w:val="Footer"/>
      <w:rPr>
        <w:sz w:val="18"/>
        <w:szCs w:val="18"/>
      </w:rPr>
    </w:pPr>
    <w:r w:rsidRPr="004E614D">
      <w:rPr>
        <w:sz w:val="18"/>
        <w:szCs w:val="18"/>
      </w:rPr>
      <w:tab/>
    </w:r>
    <w:r w:rsidRPr="004E614D">
      <w:rPr>
        <w:sz w:val="18"/>
        <w:szCs w:val="18"/>
      </w:rPr>
      <w:tab/>
    </w:r>
    <w:r>
      <w:rPr>
        <w:sz w:val="18"/>
        <w:szCs w:val="18"/>
      </w:rPr>
      <w:t xml:space="preserve">Page </w:t>
    </w:r>
    <w:r w:rsidRPr="004E614D">
      <w:rPr>
        <w:sz w:val="18"/>
        <w:szCs w:val="18"/>
      </w:rPr>
      <w:fldChar w:fldCharType="begin"/>
    </w:r>
    <w:r w:rsidRPr="004E614D">
      <w:rPr>
        <w:sz w:val="18"/>
        <w:szCs w:val="18"/>
      </w:rPr>
      <w:instrText xml:space="preserve"> PAGE   \* MERGEFORMAT </w:instrText>
    </w:r>
    <w:r w:rsidRPr="004E614D">
      <w:rPr>
        <w:sz w:val="18"/>
        <w:szCs w:val="18"/>
      </w:rPr>
      <w:fldChar w:fldCharType="separate"/>
    </w:r>
    <w:r>
      <w:rPr>
        <w:noProof/>
        <w:sz w:val="18"/>
        <w:szCs w:val="18"/>
      </w:rPr>
      <w:t>12</w:t>
    </w:r>
    <w:r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525B52" w:rsidRPr="0022653B" w:rsidRDefault="00525B52" w:rsidP="00AA1103">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5D51" w14:textId="77777777" w:rsidR="00525B52" w:rsidRDefault="00525B52">
      <w:r>
        <w:separator/>
      </w:r>
    </w:p>
  </w:footnote>
  <w:footnote w:type="continuationSeparator" w:id="0">
    <w:p w14:paraId="66A67719" w14:textId="77777777" w:rsidR="00525B52" w:rsidRDefault="0052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8FFD" w14:textId="77777777" w:rsidR="002C0756" w:rsidRDefault="002C0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626E" w14:textId="77777777" w:rsidR="002C0756" w:rsidRDefault="002C0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59EB" w14:textId="77777777" w:rsidR="002C0756" w:rsidRDefault="002C07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012A973B" w:rsidR="00525B52" w:rsidRPr="00C36FCA" w:rsidRDefault="00525B52" w:rsidP="0074116D">
    <w:pPr>
      <w:jc w:val="right"/>
    </w:pPr>
    <w:r w:rsidRPr="00C36FCA">
      <w:tab/>
    </w:r>
    <w:r w:rsidRPr="00C36FCA">
      <w:tab/>
    </w:r>
    <w:r>
      <w:t>[Project Name] Staffing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525B52" w:rsidRDefault="0052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690F"/>
    <w:multiLevelType w:val="hybridMultilevel"/>
    <w:tmpl w:val="3EE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4355"/>
    <w:multiLevelType w:val="hybridMultilevel"/>
    <w:tmpl w:val="B20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0842"/>
    <w:multiLevelType w:val="hybridMultilevel"/>
    <w:tmpl w:val="F9B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C4F3B"/>
    <w:multiLevelType w:val="hybridMultilevel"/>
    <w:tmpl w:val="A85C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D6076"/>
    <w:multiLevelType w:val="hybridMultilevel"/>
    <w:tmpl w:val="A0068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2244A5"/>
    <w:multiLevelType w:val="hybridMultilevel"/>
    <w:tmpl w:val="F9B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A3C6A"/>
    <w:multiLevelType w:val="hybridMultilevel"/>
    <w:tmpl w:val="F9B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F7AF9"/>
    <w:multiLevelType w:val="hybridMultilevel"/>
    <w:tmpl w:val="0B6684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48174A5"/>
    <w:multiLevelType w:val="hybridMultilevel"/>
    <w:tmpl w:val="59022D16"/>
    <w:lvl w:ilvl="0" w:tplc="125CA30C">
      <w:start w:val="1"/>
      <w:numFmt w:val="upp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B7B51"/>
    <w:multiLevelType w:val="hybridMultilevel"/>
    <w:tmpl w:val="6D00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100FE"/>
    <w:multiLevelType w:val="hybridMultilevel"/>
    <w:tmpl w:val="F9B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B7CB4"/>
    <w:multiLevelType w:val="hybridMultilevel"/>
    <w:tmpl w:val="B41C17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84C0C"/>
    <w:multiLevelType w:val="hybridMultilevel"/>
    <w:tmpl w:val="382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D16A7"/>
    <w:multiLevelType w:val="hybridMultilevel"/>
    <w:tmpl w:val="74462C44"/>
    <w:lvl w:ilvl="0" w:tplc="04090001">
      <w:start w:val="1"/>
      <w:numFmt w:val="bullet"/>
      <w:lvlText w:val=""/>
      <w:lvlJc w:val="left"/>
      <w:pPr>
        <w:ind w:left="720" w:hanging="360"/>
      </w:pPr>
      <w:rPr>
        <w:rFonts w:ascii="Symbol" w:hAnsi="Symbol" w:hint="default"/>
      </w:rPr>
    </w:lvl>
    <w:lvl w:ilvl="1" w:tplc="F9D02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E2745"/>
    <w:multiLevelType w:val="multilevel"/>
    <w:tmpl w:val="B2EED4DC"/>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A87989"/>
    <w:multiLevelType w:val="hybridMultilevel"/>
    <w:tmpl w:val="9944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942A5"/>
    <w:multiLevelType w:val="hybridMultilevel"/>
    <w:tmpl w:val="E1BC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B55E2"/>
    <w:multiLevelType w:val="multilevel"/>
    <w:tmpl w:val="B31A9E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E7C5B1E"/>
    <w:multiLevelType w:val="hybridMultilevel"/>
    <w:tmpl w:val="BCF8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30520"/>
    <w:multiLevelType w:val="hybridMultilevel"/>
    <w:tmpl w:val="F9B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F0547"/>
    <w:multiLevelType w:val="hybridMultilevel"/>
    <w:tmpl w:val="F9B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47A08"/>
    <w:multiLevelType w:val="hybridMultilevel"/>
    <w:tmpl w:val="AD10BB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C010822"/>
    <w:multiLevelType w:val="hybridMultilevel"/>
    <w:tmpl w:val="6F5A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7"/>
  </w:num>
  <w:num w:numId="5">
    <w:abstractNumId w:val="12"/>
  </w:num>
  <w:num w:numId="6">
    <w:abstractNumId w:val="8"/>
  </w:num>
  <w:num w:numId="7">
    <w:abstractNumId w:val="3"/>
  </w:num>
  <w:num w:numId="8">
    <w:abstractNumId w:val="14"/>
  </w:num>
  <w:num w:numId="9">
    <w:abstractNumId w:val="1"/>
  </w:num>
  <w:num w:numId="10">
    <w:abstractNumId w:val="11"/>
  </w:num>
  <w:num w:numId="11">
    <w:abstractNumId w:val="16"/>
  </w:num>
  <w:num w:numId="12">
    <w:abstractNumId w:val="22"/>
  </w:num>
  <w:num w:numId="13">
    <w:abstractNumId w:val="6"/>
  </w:num>
  <w:num w:numId="14">
    <w:abstractNumId w:val="18"/>
  </w:num>
  <w:num w:numId="15">
    <w:abstractNumId w:val="21"/>
  </w:num>
  <w:num w:numId="16">
    <w:abstractNumId w:val="20"/>
  </w:num>
  <w:num w:numId="17">
    <w:abstractNumId w:val="2"/>
  </w:num>
  <w:num w:numId="18">
    <w:abstractNumId w:val="9"/>
  </w:num>
  <w:num w:numId="19">
    <w:abstractNumId w:val="5"/>
  </w:num>
  <w:num w:numId="20">
    <w:abstractNumId w:val="10"/>
  </w:num>
  <w:num w:numId="21">
    <w:abstractNumId w:val="19"/>
  </w:num>
  <w:num w:numId="22">
    <w:abstractNumId w:val="17"/>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24ADB"/>
    <w:rsid w:val="000265AE"/>
    <w:rsid w:val="0008763C"/>
    <w:rsid w:val="00093A1B"/>
    <w:rsid w:val="00100274"/>
    <w:rsid w:val="00105859"/>
    <w:rsid w:val="00146473"/>
    <w:rsid w:val="00174B6D"/>
    <w:rsid w:val="001B3262"/>
    <w:rsid w:val="001E0C55"/>
    <w:rsid w:val="002148EF"/>
    <w:rsid w:val="00221344"/>
    <w:rsid w:val="00255C3A"/>
    <w:rsid w:val="0026659F"/>
    <w:rsid w:val="00272086"/>
    <w:rsid w:val="002B022E"/>
    <w:rsid w:val="002C0756"/>
    <w:rsid w:val="002D46F3"/>
    <w:rsid w:val="002F4A40"/>
    <w:rsid w:val="00325484"/>
    <w:rsid w:val="00330332"/>
    <w:rsid w:val="00331FBC"/>
    <w:rsid w:val="00333E20"/>
    <w:rsid w:val="00358F4C"/>
    <w:rsid w:val="003A077D"/>
    <w:rsid w:val="003B780D"/>
    <w:rsid w:val="0041755E"/>
    <w:rsid w:val="004814D1"/>
    <w:rsid w:val="00495A90"/>
    <w:rsid w:val="004B223C"/>
    <w:rsid w:val="004E1D23"/>
    <w:rsid w:val="00502DA6"/>
    <w:rsid w:val="00525B52"/>
    <w:rsid w:val="00544298"/>
    <w:rsid w:val="00567420"/>
    <w:rsid w:val="005705B0"/>
    <w:rsid w:val="00591936"/>
    <w:rsid w:val="005E2D52"/>
    <w:rsid w:val="00674981"/>
    <w:rsid w:val="00677DB7"/>
    <w:rsid w:val="006E6EDE"/>
    <w:rsid w:val="00715AD5"/>
    <w:rsid w:val="0074116D"/>
    <w:rsid w:val="00795248"/>
    <w:rsid w:val="008732B9"/>
    <w:rsid w:val="00891001"/>
    <w:rsid w:val="008938CC"/>
    <w:rsid w:val="00921311"/>
    <w:rsid w:val="00972FF2"/>
    <w:rsid w:val="00977E30"/>
    <w:rsid w:val="009B0B37"/>
    <w:rsid w:val="00A77573"/>
    <w:rsid w:val="00A9463B"/>
    <w:rsid w:val="00A949BD"/>
    <w:rsid w:val="00AA1103"/>
    <w:rsid w:val="00AB7777"/>
    <w:rsid w:val="00AD7B53"/>
    <w:rsid w:val="00B53485"/>
    <w:rsid w:val="00BC3E49"/>
    <w:rsid w:val="00C0014B"/>
    <w:rsid w:val="00C03E22"/>
    <w:rsid w:val="00C254C3"/>
    <w:rsid w:val="00C36FCA"/>
    <w:rsid w:val="00C40525"/>
    <w:rsid w:val="00C46A06"/>
    <w:rsid w:val="00C67798"/>
    <w:rsid w:val="00D34B57"/>
    <w:rsid w:val="00DA31FB"/>
    <w:rsid w:val="00DA5BA0"/>
    <w:rsid w:val="00E011C9"/>
    <w:rsid w:val="00E13CF1"/>
    <w:rsid w:val="00E4574B"/>
    <w:rsid w:val="00E74864"/>
    <w:rsid w:val="00E74C08"/>
    <w:rsid w:val="00EF59C1"/>
    <w:rsid w:val="00F0397E"/>
    <w:rsid w:val="00F062B4"/>
    <w:rsid w:val="00F410C5"/>
    <w:rsid w:val="01367149"/>
    <w:rsid w:val="01551C6A"/>
    <w:rsid w:val="03B0B655"/>
    <w:rsid w:val="03BA2E10"/>
    <w:rsid w:val="076B3277"/>
    <w:rsid w:val="07B5F9F6"/>
    <w:rsid w:val="08D8C144"/>
    <w:rsid w:val="098750C7"/>
    <w:rsid w:val="09ED2544"/>
    <w:rsid w:val="0D46D9FA"/>
    <w:rsid w:val="0DF8E1C3"/>
    <w:rsid w:val="0E25EE35"/>
    <w:rsid w:val="0ED01798"/>
    <w:rsid w:val="0EF107D2"/>
    <w:rsid w:val="12955ADC"/>
    <w:rsid w:val="12CB05FC"/>
    <w:rsid w:val="131BAC85"/>
    <w:rsid w:val="13B8C816"/>
    <w:rsid w:val="14208804"/>
    <w:rsid w:val="1463CCFD"/>
    <w:rsid w:val="14678D40"/>
    <w:rsid w:val="155480E1"/>
    <w:rsid w:val="15960F85"/>
    <w:rsid w:val="160C2020"/>
    <w:rsid w:val="16383C33"/>
    <w:rsid w:val="167F6037"/>
    <w:rsid w:val="16A0D6CE"/>
    <w:rsid w:val="17A776C1"/>
    <w:rsid w:val="17D0E8CB"/>
    <w:rsid w:val="186CA47F"/>
    <w:rsid w:val="18FC8BB0"/>
    <w:rsid w:val="19168997"/>
    <w:rsid w:val="1A112560"/>
    <w:rsid w:val="1D9FB3CC"/>
    <w:rsid w:val="1EB2A819"/>
    <w:rsid w:val="1EF77EF3"/>
    <w:rsid w:val="204E787A"/>
    <w:rsid w:val="2062AF3F"/>
    <w:rsid w:val="20C83E25"/>
    <w:rsid w:val="21C03811"/>
    <w:rsid w:val="223EFE3B"/>
    <w:rsid w:val="22769ADB"/>
    <w:rsid w:val="22811B72"/>
    <w:rsid w:val="23DA7E3F"/>
    <w:rsid w:val="24361430"/>
    <w:rsid w:val="24E9DE56"/>
    <w:rsid w:val="25490AC2"/>
    <w:rsid w:val="261649AF"/>
    <w:rsid w:val="261AAB29"/>
    <w:rsid w:val="269C27BC"/>
    <w:rsid w:val="28920AAE"/>
    <w:rsid w:val="29864EAB"/>
    <w:rsid w:val="2A1AD7DD"/>
    <w:rsid w:val="2BD3C5DD"/>
    <w:rsid w:val="2C134D70"/>
    <w:rsid w:val="2FDB3F6F"/>
    <w:rsid w:val="306C89CA"/>
    <w:rsid w:val="32CCF594"/>
    <w:rsid w:val="32F307DE"/>
    <w:rsid w:val="33628B98"/>
    <w:rsid w:val="33C0F8D7"/>
    <w:rsid w:val="3455AE2C"/>
    <w:rsid w:val="34BFE349"/>
    <w:rsid w:val="350F262E"/>
    <w:rsid w:val="353DF479"/>
    <w:rsid w:val="3636DF7B"/>
    <w:rsid w:val="37844B08"/>
    <w:rsid w:val="386226D9"/>
    <w:rsid w:val="38779BAF"/>
    <w:rsid w:val="39B6AE85"/>
    <w:rsid w:val="39C8156B"/>
    <w:rsid w:val="39FA43B3"/>
    <w:rsid w:val="3A67ACCE"/>
    <w:rsid w:val="3A8F1389"/>
    <w:rsid w:val="3AE61920"/>
    <w:rsid w:val="3D8BE85B"/>
    <w:rsid w:val="3D9DA5AA"/>
    <w:rsid w:val="3DCFBD57"/>
    <w:rsid w:val="3E4A6358"/>
    <w:rsid w:val="3FD91DC8"/>
    <w:rsid w:val="40052B28"/>
    <w:rsid w:val="40E1C402"/>
    <w:rsid w:val="41555AA4"/>
    <w:rsid w:val="42F12B05"/>
    <w:rsid w:val="44032F7D"/>
    <w:rsid w:val="441A600F"/>
    <w:rsid w:val="4470868E"/>
    <w:rsid w:val="44BA95A3"/>
    <w:rsid w:val="454BBE6E"/>
    <w:rsid w:val="46408835"/>
    <w:rsid w:val="47013765"/>
    <w:rsid w:val="47F39F7D"/>
    <w:rsid w:val="489BBEDF"/>
    <w:rsid w:val="4A055C37"/>
    <w:rsid w:val="4A902D04"/>
    <w:rsid w:val="4AC05C9B"/>
    <w:rsid w:val="4AF289F7"/>
    <w:rsid w:val="4C6D0FEB"/>
    <w:rsid w:val="4CB7CC1A"/>
    <w:rsid w:val="4CE4ECDF"/>
    <w:rsid w:val="4D9419A7"/>
    <w:rsid w:val="4EA00303"/>
    <w:rsid w:val="4FF568D7"/>
    <w:rsid w:val="506A99A2"/>
    <w:rsid w:val="51106B7E"/>
    <w:rsid w:val="520FCFBC"/>
    <w:rsid w:val="522ADF7A"/>
    <w:rsid w:val="530F3C55"/>
    <w:rsid w:val="5381F6F7"/>
    <w:rsid w:val="53AA1DCF"/>
    <w:rsid w:val="54075B79"/>
    <w:rsid w:val="547A7B02"/>
    <w:rsid w:val="559F8D03"/>
    <w:rsid w:val="55E83605"/>
    <w:rsid w:val="56921C29"/>
    <w:rsid w:val="575E6B7A"/>
    <w:rsid w:val="57889E3B"/>
    <w:rsid w:val="5823405D"/>
    <w:rsid w:val="583BDEE7"/>
    <w:rsid w:val="585470C1"/>
    <w:rsid w:val="5888CF43"/>
    <w:rsid w:val="58EE5E29"/>
    <w:rsid w:val="598B0215"/>
    <w:rsid w:val="5B1A4E3A"/>
    <w:rsid w:val="5B5762B2"/>
    <w:rsid w:val="5B7F6CA7"/>
    <w:rsid w:val="5BC2569F"/>
    <w:rsid w:val="5BE03BAA"/>
    <w:rsid w:val="5C58323E"/>
    <w:rsid w:val="5D959D55"/>
    <w:rsid w:val="5E218F05"/>
    <w:rsid w:val="5F04C475"/>
    <w:rsid w:val="5F8D9519"/>
    <w:rsid w:val="5FA40382"/>
    <w:rsid w:val="5FECE0FA"/>
    <w:rsid w:val="5FFCB200"/>
    <w:rsid w:val="6001C723"/>
    <w:rsid w:val="607E062F"/>
    <w:rsid w:val="6110C932"/>
    <w:rsid w:val="617495C9"/>
    <w:rsid w:val="6219F146"/>
    <w:rsid w:val="64C62E3A"/>
    <w:rsid w:val="64E2564C"/>
    <w:rsid w:val="66E5681A"/>
    <w:rsid w:val="68064076"/>
    <w:rsid w:val="685CA917"/>
    <w:rsid w:val="6AA11901"/>
    <w:rsid w:val="6B576281"/>
    <w:rsid w:val="6C841BB8"/>
    <w:rsid w:val="6C88AF47"/>
    <w:rsid w:val="6DA6DCFB"/>
    <w:rsid w:val="6E00AEB3"/>
    <w:rsid w:val="6F8975B4"/>
    <w:rsid w:val="7054B497"/>
    <w:rsid w:val="7093FD18"/>
    <w:rsid w:val="71415881"/>
    <w:rsid w:val="71BDF8E5"/>
    <w:rsid w:val="725184BD"/>
    <w:rsid w:val="72890CCC"/>
    <w:rsid w:val="7297C329"/>
    <w:rsid w:val="72D71E31"/>
    <w:rsid w:val="739BC4A0"/>
    <w:rsid w:val="73CD9C39"/>
    <w:rsid w:val="74742E82"/>
    <w:rsid w:val="759A65FC"/>
    <w:rsid w:val="75B1EEE0"/>
    <w:rsid w:val="786903B5"/>
    <w:rsid w:val="7AEFF2C1"/>
    <w:rsid w:val="7CE0B5A7"/>
    <w:rsid w:val="7E089F3B"/>
    <w:rsid w:val="7FBBF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AE"/>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525B52"/>
    <w:pPr>
      <w:spacing w:before="240" w:after="120" w:line="259" w:lineRule="auto"/>
      <w:outlineLvl w:val="1"/>
    </w:pPr>
    <w:rPr>
      <w:rFonts w:eastAsiaTheme="minorHAnsi" w:cs="Arial"/>
      <w:sz w:val="26"/>
      <w:szCs w:val="26"/>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4">
    <w:name w:val="heading 4"/>
    <w:basedOn w:val="Normal"/>
    <w:next w:val="Normal"/>
    <w:link w:val="Heading4Char"/>
    <w:uiPriority w:val="9"/>
    <w:qFormat/>
    <w:rsid w:val="00093A1B"/>
    <w:pPr>
      <w:keepNext/>
      <w:spacing w:before="240" w:after="60" w:line="276" w:lineRule="auto"/>
      <w:ind w:left="864" w:hanging="864"/>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093A1B"/>
    <w:pPr>
      <w:spacing w:before="240" w:after="60" w:line="276" w:lineRule="auto"/>
      <w:ind w:left="1008" w:hanging="1008"/>
      <w:jc w:val="both"/>
      <w:outlineLvl w:val="4"/>
    </w:pPr>
    <w:rPr>
      <w:rFonts w:ascii="Calibri" w:hAnsi="Calibri"/>
      <w:b/>
      <w:bCs/>
      <w:i/>
      <w:iCs/>
      <w:sz w:val="26"/>
      <w:szCs w:val="26"/>
    </w:rPr>
  </w:style>
  <w:style w:type="paragraph" w:styleId="Heading6">
    <w:name w:val="heading 6"/>
    <w:basedOn w:val="Normal"/>
    <w:next w:val="Normal"/>
    <w:link w:val="Heading6Char"/>
    <w:uiPriority w:val="9"/>
    <w:qFormat/>
    <w:rsid w:val="00093A1B"/>
    <w:pPr>
      <w:spacing w:before="240" w:after="60" w:line="276" w:lineRule="auto"/>
      <w:ind w:left="1152" w:hanging="1152"/>
      <w:jc w:val="both"/>
      <w:outlineLvl w:val="5"/>
    </w:pPr>
    <w:rPr>
      <w:rFonts w:ascii="Calibri" w:hAnsi="Calibri"/>
      <w:b/>
      <w:bCs/>
      <w:szCs w:val="22"/>
    </w:rPr>
  </w:style>
  <w:style w:type="paragraph" w:styleId="Heading7">
    <w:name w:val="heading 7"/>
    <w:basedOn w:val="Normal"/>
    <w:next w:val="Normal"/>
    <w:link w:val="Heading7Char"/>
    <w:uiPriority w:val="9"/>
    <w:qFormat/>
    <w:rsid w:val="00093A1B"/>
    <w:pPr>
      <w:spacing w:before="240" w:after="60" w:line="276" w:lineRule="auto"/>
      <w:ind w:left="1296" w:hanging="1296"/>
      <w:jc w:val="both"/>
      <w:outlineLvl w:val="6"/>
    </w:pPr>
    <w:rPr>
      <w:rFonts w:ascii="Calibri" w:hAnsi="Calibri"/>
      <w:sz w:val="24"/>
      <w:szCs w:val="24"/>
    </w:rPr>
  </w:style>
  <w:style w:type="paragraph" w:styleId="Heading8">
    <w:name w:val="heading 8"/>
    <w:basedOn w:val="Normal"/>
    <w:next w:val="Normal"/>
    <w:link w:val="Heading8Char"/>
    <w:uiPriority w:val="9"/>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
    <w:basedOn w:val="Normal"/>
    <w:link w:val="ListParagraphChar"/>
    <w:uiPriority w:val="34"/>
    <w:qFormat/>
    <w:rsid w:val="00C67798"/>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
    <w:link w:val="ListParagraph"/>
    <w:uiPriority w:val="34"/>
    <w:rsid w:val="00C67798"/>
    <w:rPr>
      <w:rFonts w:ascii="Arial" w:eastAsiaTheme="minorEastAsia" w:hAnsi="Arial"/>
      <w:sz w:val="20"/>
      <w:szCs w:val="24"/>
    </w:rPr>
  </w:style>
  <w:style w:type="paragraph" w:customStyle="1" w:styleId="GuidelineNormal">
    <w:name w:val="Guideline Normal"/>
    <w:basedOn w:val="Normal"/>
    <w:link w:val="GuidelineNormalChar"/>
    <w:qFormat/>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08763C"/>
    <w:pPr>
      <w:tabs>
        <w:tab w:val="left" w:pos="540"/>
        <w:tab w:val="right" w:leader="dot" w:pos="9350"/>
      </w:tabs>
      <w:overflowPunct w:val="0"/>
      <w:autoSpaceDE w:val="0"/>
      <w:autoSpaceDN w:val="0"/>
      <w:adjustRightInd w:val="0"/>
      <w:spacing w:before="240" w:after="120"/>
      <w:ind w:left="540" w:hanging="540"/>
      <w:textAlignment w:val="baseline"/>
    </w:pPr>
    <w:rPr>
      <w:b/>
      <w:noProof/>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08763C"/>
    <w:pPr>
      <w:spacing w:after="100" w:line="276" w:lineRule="auto"/>
      <w:ind w:left="220"/>
    </w:pPr>
    <w:rPr>
      <w:rFonts w:eastAsia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customStyle="1" w:styleId="WfxKeyword">
    <w:name w:val="WfxKeyword"/>
    <w:basedOn w:val="Normal"/>
    <w:rsid w:val="00795248"/>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525B52"/>
    <w:rPr>
      <w:rFonts w:ascii="Arial" w:hAnsi="Arial" w:cs="Arial"/>
      <w:sz w:val="26"/>
      <w:szCs w:val="26"/>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A77573"/>
    <w:rPr>
      <w:color w:val="0000FF"/>
      <w:u w:val="single"/>
    </w:rPr>
  </w:style>
  <w:style w:type="paragraph" w:styleId="TOCHeading">
    <w:name w:val="TOC Heading"/>
    <w:basedOn w:val="Heading1"/>
    <w:next w:val="Normal"/>
    <w:uiPriority w:val="39"/>
    <w:unhideWhenUsed/>
    <w:qFormat/>
    <w:rsid w:val="004814D1"/>
    <w:pPr>
      <w:keepNext/>
      <w:keepLines/>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4814D1"/>
    <w:pPr>
      <w:spacing w:after="100"/>
      <w:ind w:left="400"/>
    </w:pPr>
  </w:style>
  <w:style w:type="paragraph" w:styleId="BalloonText">
    <w:name w:val="Balloon Text"/>
    <w:basedOn w:val="Normal"/>
    <w:link w:val="BalloonTextChar"/>
    <w:uiPriority w:val="99"/>
    <w:semiHidden/>
    <w:unhideWhenUsed/>
    <w:rsid w:val="00F06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B4"/>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093A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93A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93A1B"/>
    <w:rPr>
      <w:rFonts w:ascii="Calibri" w:eastAsia="Times New Roman" w:hAnsi="Calibri" w:cs="Times New Roman"/>
      <w:b/>
      <w:bCs/>
    </w:rPr>
  </w:style>
  <w:style w:type="character" w:customStyle="1" w:styleId="Heading7Char">
    <w:name w:val="Heading 7 Char"/>
    <w:basedOn w:val="DefaultParagraphFont"/>
    <w:link w:val="Heading7"/>
    <w:uiPriority w:val="9"/>
    <w:rsid w:val="00093A1B"/>
    <w:rPr>
      <w:rFonts w:ascii="Calibri" w:eastAsia="Times New Roman" w:hAnsi="Calibri" w:cs="Times New Roman"/>
      <w:sz w:val="24"/>
      <w:szCs w:val="24"/>
    </w:rPr>
  </w:style>
  <w:style w:type="paragraph" w:customStyle="1" w:styleId="SDLCTemplateHeading1">
    <w:name w:val="SDLC Template Heading 1"/>
    <w:basedOn w:val="Heading1"/>
    <w:next w:val="Normal"/>
    <w:link w:val="SDLCTemplateHeading1Char"/>
    <w:qFormat/>
    <w:rsid w:val="00093A1B"/>
    <w:pPr>
      <w:keepNext/>
      <w:pBdr>
        <w:bottom w:val="single" w:sz="12" w:space="1" w:color="7F7F7F"/>
      </w:pBdr>
      <w:spacing w:after="60" w:line="276" w:lineRule="auto"/>
      <w:ind w:left="432" w:hanging="432"/>
      <w:jc w:val="both"/>
    </w:pPr>
    <w:rPr>
      <w:rFonts w:ascii="Arial Bold" w:eastAsia="Times New Roman" w:hAnsi="Arial Bold"/>
      <w:bCs/>
      <w:caps/>
      <w:color w:val="002060"/>
      <w:kern w:val="32"/>
      <w:sz w:val="24"/>
      <w:szCs w:val="24"/>
    </w:rPr>
  </w:style>
  <w:style w:type="character" w:customStyle="1" w:styleId="SDLCTemplateHeading1Char">
    <w:name w:val="SDLC Template Heading 1 Char"/>
    <w:basedOn w:val="Heading1Char"/>
    <w:link w:val="SDLCTemplateHeading1"/>
    <w:rsid w:val="00093A1B"/>
    <w:rPr>
      <w:rFonts w:ascii="Arial Bold" w:eastAsia="Times New Roman" w:hAnsi="Arial Bold" w:cs="Arial"/>
      <w:b/>
      <w:bCs/>
      <w:caps/>
      <w:color w:val="002060"/>
      <w:kern w:val="32"/>
      <w:sz w:val="24"/>
      <w:szCs w:val="24"/>
    </w:rPr>
  </w:style>
  <w:style w:type="paragraph" w:styleId="Caption">
    <w:name w:val="caption"/>
    <w:basedOn w:val="Normal"/>
    <w:next w:val="Normal"/>
    <w:uiPriority w:val="35"/>
    <w:unhideWhenUsed/>
    <w:qFormat/>
    <w:rsid w:val="00C0014B"/>
    <w:rPr>
      <w:rFonts w:ascii="Times New Roman" w:eastAsia="Calibri"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040CF4"/>
    <w:rsid w:val="003A055B"/>
    <w:rsid w:val="00421ED2"/>
    <w:rsid w:val="0060489D"/>
    <w:rsid w:val="006D170A"/>
    <w:rsid w:val="008C53F1"/>
    <w:rsid w:val="00AC1757"/>
    <w:rsid w:val="00DE4A2B"/>
    <w:rsid w:val="00E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5B"/>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ARADJU2PS7MR-38-2963</_dlc_DocId>
    <_dlc_DocIdUrl xmlns="fd6b8e64-5135-495f-993d-3801340bb78a">
      <Url>https://watech.sp.wa.gov/ocio/Oversight/_layouts/15/DocIdRedir.aspx?ID=ARADJU2PS7MR-38-2963</Url>
      <Description>ARADJU2PS7MR-38-2963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2.xml><?xml version="1.0" encoding="utf-8"?>
<ds:datastoreItem xmlns:ds="http://schemas.openxmlformats.org/officeDocument/2006/customXml" ds:itemID="{9F47F38E-7AA3-4BEE-9712-D72B9EA51E58}">
  <ds:schemaRefs>
    <ds:schemaRef ds:uri="http://purl.org/dc/elements/1.1/"/>
    <ds:schemaRef ds:uri="http://schemas.microsoft.com/office/2006/metadata/properties"/>
    <ds:schemaRef ds:uri="http://purl.org/dc/dcmitype/"/>
    <ds:schemaRef ds:uri="http://www.w3.org/XML/1998/namespace"/>
    <ds:schemaRef ds:uri="0cab617a-a358-454a-b57a-a95f04bdac8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9e3d6cd-ab51-41d8-a395-b7951242d2a3"/>
  </ds:schemaRefs>
</ds:datastoreItem>
</file>

<file path=customXml/itemProps3.xml><?xml version="1.0" encoding="utf-8"?>
<ds:datastoreItem xmlns:ds="http://schemas.openxmlformats.org/officeDocument/2006/customXml" ds:itemID="{02EC627C-0495-4AAD-9BC5-2E5CD5259601}"/>
</file>

<file path=customXml/itemProps4.xml><?xml version="1.0" encoding="utf-8"?>
<ds:datastoreItem xmlns:ds="http://schemas.openxmlformats.org/officeDocument/2006/customXml" ds:itemID="{617F19AB-2249-41A0-9F97-6F38AD603B10}">
  <ds:schemaRefs>
    <ds:schemaRef ds:uri="http://schemas.openxmlformats.org/officeDocument/2006/bibliography"/>
  </ds:schemaRefs>
</ds:datastoreItem>
</file>

<file path=customXml/itemProps5.xml><?xml version="1.0" encoding="utf-8"?>
<ds:datastoreItem xmlns:ds="http://schemas.openxmlformats.org/officeDocument/2006/customXml" ds:itemID="{37302461-8091-46FD-A342-98E02A9E4E81}"/>
</file>

<file path=docProps/app.xml><?xml version="1.0" encoding="utf-8"?>
<Properties xmlns="http://schemas.openxmlformats.org/officeDocument/2006/extended-properties" xmlns:vt="http://schemas.openxmlformats.org/officeDocument/2006/docPropsVTypes">
  <Template>Normal</Template>
  <TotalTime>0</TotalTime>
  <Pages>15</Pages>
  <Words>4197</Words>
  <Characters>23923</Characters>
  <Application>Microsoft Office Word</Application>
  <DocSecurity>0</DocSecurity>
  <Lines>199</Lines>
  <Paragraphs>56</Paragraphs>
  <ScaleCrop>false</ScaleCrop>
  <Company>Washington OCIO</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Plan</dc:title>
  <dc:subject/>
  <dc:creator>Washington OCIO</dc:creator>
  <cp:keywords/>
  <dc:description/>
  <cp:lastModifiedBy>Simpkinson, Nicole (OCIO)</cp:lastModifiedBy>
  <cp:revision>2</cp:revision>
  <dcterms:created xsi:type="dcterms:W3CDTF">2020-12-21T22:27:00Z</dcterms:created>
  <dcterms:modified xsi:type="dcterms:W3CDTF">2020-12-21T22:27:00Z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204a195a-2284-4784-9bc0-4c2a0d039f9c</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